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F9D04" w14:textId="77777777" w:rsidR="0017479E" w:rsidRDefault="00077322">
      <w:pPr>
        <w:spacing w:after="0"/>
        <w:jc w:val="center"/>
        <w:rPr>
          <w:rFonts w:ascii="Arial" w:eastAsia="Times New Roman" w:hAnsi="Arial" w:cs="Arial"/>
          <w:sz w:val="24"/>
          <w:szCs w:val="24"/>
          <w:u w:val="single"/>
        </w:rPr>
      </w:pPr>
      <w:r>
        <w:rPr>
          <w:rFonts w:ascii="Arial" w:hAnsi="Arial" w:cs="Arial"/>
          <w:sz w:val="26"/>
          <w:szCs w:val="26"/>
          <w:u w:val="single"/>
        </w:rPr>
        <w:t xml:space="preserve">VERBALE RIUNIONE del CONSIGLIO DIRETTIVO di </w:t>
      </w:r>
      <w:r w:rsidR="007D4B05">
        <w:rPr>
          <w:rFonts w:ascii="Arial" w:hAnsi="Arial" w:cs="Arial"/>
          <w:sz w:val="26"/>
          <w:szCs w:val="26"/>
          <w:u w:val="single"/>
        </w:rPr>
        <w:t xml:space="preserve">giovedi 3 </w:t>
      </w:r>
      <w:r w:rsidR="003D312C">
        <w:rPr>
          <w:rFonts w:ascii="Arial" w:hAnsi="Arial" w:cs="Arial"/>
          <w:sz w:val="26"/>
          <w:szCs w:val="26"/>
          <w:u w:val="single"/>
        </w:rPr>
        <w:t>aprile</w:t>
      </w:r>
      <w:r w:rsidR="007D4B05">
        <w:rPr>
          <w:rFonts w:ascii="Arial" w:hAnsi="Arial" w:cs="Arial"/>
          <w:sz w:val="26"/>
          <w:szCs w:val="26"/>
          <w:u w:val="single"/>
        </w:rPr>
        <w:t xml:space="preserve"> 2025</w:t>
      </w:r>
      <w:r>
        <w:rPr>
          <w:rFonts w:ascii="Arial" w:hAnsi="Arial" w:cs="Arial"/>
          <w:sz w:val="26"/>
          <w:szCs w:val="26"/>
          <w:u w:val="single"/>
        </w:rPr>
        <w:t>,</w:t>
      </w:r>
    </w:p>
    <w:p w14:paraId="723761FD" w14:textId="77777777" w:rsidR="0017479E" w:rsidRDefault="00077322">
      <w:pPr>
        <w:spacing w:after="0"/>
        <w:jc w:val="center"/>
        <w:rPr>
          <w:rFonts w:ascii="Arial" w:hAnsi="Arial" w:cs="Arial"/>
          <w:sz w:val="24"/>
          <w:szCs w:val="24"/>
          <w:u w:val="single"/>
        </w:rPr>
      </w:pPr>
      <w:r>
        <w:rPr>
          <w:rFonts w:ascii="Arial" w:eastAsia="Times New Roman" w:hAnsi="Arial" w:cs="Arial"/>
          <w:sz w:val="24"/>
          <w:szCs w:val="24"/>
          <w:u w:val="single"/>
        </w:rPr>
        <w:t>presso la sede di via Guadagnini, 36 a Brescia</w:t>
      </w:r>
    </w:p>
    <w:p w14:paraId="51B72850" w14:textId="77777777" w:rsidR="0017479E" w:rsidRDefault="0017479E">
      <w:pPr>
        <w:spacing w:after="0"/>
        <w:jc w:val="center"/>
        <w:rPr>
          <w:rFonts w:ascii="Arial" w:hAnsi="Arial" w:cs="Arial"/>
          <w:sz w:val="24"/>
          <w:szCs w:val="24"/>
          <w:u w:val="single"/>
        </w:rPr>
      </w:pPr>
    </w:p>
    <w:p w14:paraId="7A925336" w14:textId="3A5D72E7" w:rsidR="0086620F" w:rsidRDefault="00077322">
      <w:pPr>
        <w:spacing w:after="0"/>
        <w:jc w:val="both"/>
        <w:rPr>
          <w:rFonts w:ascii="Arial" w:hAnsi="Arial" w:cs="Arial"/>
          <w:bCs/>
          <w:sz w:val="24"/>
          <w:szCs w:val="24"/>
        </w:rPr>
      </w:pPr>
      <w:r>
        <w:rPr>
          <w:rFonts w:ascii="Arial" w:hAnsi="Arial" w:cs="Arial"/>
          <w:b/>
          <w:sz w:val="24"/>
          <w:szCs w:val="24"/>
        </w:rPr>
        <w:t>Presenti</w:t>
      </w:r>
      <w:r>
        <w:rPr>
          <w:rFonts w:ascii="Arial" w:hAnsi="Arial" w:cs="Arial"/>
          <w:sz w:val="24"/>
          <w:szCs w:val="24"/>
        </w:rPr>
        <w:t xml:space="preserve">: </w:t>
      </w:r>
      <w:r w:rsidR="003D312C" w:rsidRPr="00E25020">
        <w:rPr>
          <w:rFonts w:ascii="Arial" w:hAnsi="Arial" w:cs="Arial"/>
          <w:sz w:val="24"/>
          <w:szCs w:val="24"/>
        </w:rPr>
        <w:t>Marco Zani,</w:t>
      </w:r>
      <w:r w:rsidR="003D312C" w:rsidRPr="00E25020">
        <w:rPr>
          <w:rFonts w:ascii="Arial" w:hAnsi="Arial" w:cs="Arial"/>
          <w:color w:val="000000"/>
          <w:sz w:val="24"/>
          <w:szCs w:val="24"/>
        </w:rPr>
        <w:t xml:space="preserve"> Piero Pasquali, Ramona Begni, Maurizio Forcella</w:t>
      </w:r>
      <w:r w:rsidR="003D312C" w:rsidRPr="00E25020">
        <w:rPr>
          <w:rFonts w:ascii="Arial" w:hAnsi="Arial" w:cs="Arial"/>
          <w:bCs/>
          <w:sz w:val="24"/>
          <w:szCs w:val="24"/>
        </w:rPr>
        <w:t>, Alberto Rossini, Giorgio Guzzoni</w:t>
      </w:r>
      <w:r w:rsidR="003D312C">
        <w:rPr>
          <w:rFonts w:ascii="Arial" w:hAnsi="Arial" w:cs="Arial"/>
          <w:bCs/>
          <w:sz w:val="24"/>
          <w:szCs w:val="24"/>
        </w:rPr>
        <w:t xml:space="preserve">, </w:t>
      </w:r>
      <w:r w:rsidR="003D312C" w:rsidRPr="00E25020">
        <w:rPr>
          <w:rFonts w:ascii="Arial" w:hAnsi="Arial" w:cs="Arial"/>
          <w:bCs/>
          <w:sz w:val="24"/>
          <w:szCs w:val="24"/>
        </w:rPr>
        <w:t>Claudio Fogazzi, Agnes</w:t>
      </w:r>
      <w:r w:rsidR="002670D4">
        <w:rPr>
          <w:rFonts w:ascii="Arial" w:hAnsi="Arial" w:cs="Arial"/>
          <w:bCs/>
          <w:sz w:val="24"/>
          <w:szCs w:val="24"/>
        </w:rPr>
        <w:t>e</w:t>
      </w:r>
      <w:r w:rsidR="003D312C" w:rsidRPr="00E25020">
        <w:rPr>
          <w:rFonts w:ascii="Arial" w:hAnsi="Arial" w:cs="Arial"/>
          <w:bCs/>
          <w:sz w:val="24"/>
          <w:szCs w:val="24"/>
        </w:rPr>
        <w:t xml:space="preserve"> Boldori, Daniele Castioni, Emanuela Ti</w:t>
      </w:r>
      <w:r w:rsidR="003D312C">
        <w:rPr>
          <w:rFonts w:ascii="Arial" w:hAnsi="Arial" w:cs="Arial"/>
          <w:bCs/>
          <w:sz w:val="24"/>
          <w:szCs w:val="24"/>
        </w:rPr>
        <w:t>burzi,</w:t>
      </w:r>
      <w:r w:rsidR="003D312C" w:rsidRPr="006071E7">
        <w:rPr>
          <w:rFonts w:ascii="Arial" w:hAnsi="Arial" w:cs="Arial"/>
          <w:bCs/>
          <w:sz w:val="24"/>
          <w:szCs w:val="24"/>
        </w:rPr>
        <w:t xml:space="preserve"> </w:t>
      </w:r>
      <w:r w:rsidR="003D312C" w:rsidRPr="00E25020">
        <w:rPr>
          <w:rFonts w:ascii="Arial" w:hAnsi="Arial" w:cs="Arial"/>
          <w:bCs/>
          <w:sz w:val="24"/>
          <w:szCs w:val="24"/>
        </w:rPr>
        <w:t>Antonella Schibuola</w:t>
      </w:r>
    </w:p>
    <w:p w14:paraId="5A8F29C3" w14:textId="77777777" w:rsidR="003D312C" w:rsidRDefault="003D312C">
      <w:pPr>
        <w:spacing w:after="0"/>
        <w:jc w:val="both"/>
        <w:rPr>
          <w:rFonts w:ascii="Arial" w:hAnsi="Arial" w:cs="Arial"/>
          <w:color w:val="000000"/>
          <w:sz w:val="24"/>
          <w:szCs w:val="24"/>
        </w:rPr>
      </w:pPr>
    </w:p>
    <w:p w14:paraId="41421474" w14:textId="73ED89E4" w:rsidR="0086620F" w:rsidRDefault="00077322" w:rsidP="0086620F">
      <w:pPr>
        <w:spacing w:after="0"/>
        <w:jc w:val="both"/>
        <w:rPr>
          <w:rFonts w:ascii="Arial" w:hAnsi="Arial" w:cs="Arial"/>
          <w:bCs/>
          <w:sz w:val="24"/>
          <w:szCs w:val="24"/>
        </w:rPr>
      </w:pPr>
      <w:r>
        <w:rPr>
          <w:rFonts w:ascii="Arial" w:hAnsi="Arial" w:cs="Arial"/>
          <w:b/>
          <w:sz w:val="24"/>
          <w:szCs w:val="24"/>
        </w:rPr>
        <w:t>Assenti:</w:t>
      </w:r>
      <w:r>
        <w:rPr>
          <w:rFonts w:ascii="Arial" w:hAnsi="Arial" w:cs="Arial"/>
          <w:color w:val="000000"/>
          <w:sz w:val="24"/>
          <w:szCs w:val="24"/>
        </w:rPr>
        <w:t xml:space="preserve"> </w:t>
      </w:r>
      <w:r w:rsidR="00BB487B">
        <w:rPr>
          <w:rFonts w:ascii="Arial" w:hAnsi="Arial" w:cs="Arial"/>
          <w:color w:val="000000"/>
          <w:sz w:val="24"/>
          <w:szCs w:val="24"/>
        </w:rPr>
        <w:t>nessuno</w:t>
      </w:r>
    </w:p>
    <w:p w14:paraId="1F176E39" w14:textId="77777777" w:rsidR="0017479E" w:rsidRDefault="0017479E">
      <w:pPr>
        <w:spacing w:after="0"/>
        <w:jc w:val="both"/>
        <w:rPr>
          <w:rFonts w:ascii="Arial" w:hAnsi="Arial" w:cs="Arial"/>
          <w:b/>
          <w:sz w:val="24"/>
          <w:szCs w:val="24"/>
        </w:rPr>
      </w:pPr>
    </w:p>
    <w:p w14:paraId="60EC5081" w14:textId="02356E21" w:rsidR="0017479E" w:rsidRDefault="00077322">
      <w:pPr>
        <w:widowControl w:val="0"/>
        <w:spacing w:after="0"/>
        <w:jc w:val="both"/>
        <w:rPr>
          <w:rFonts w:ascii="Arial" w:hAnsi="Arial" w:cs="Arial"/>
          <w:sz w:val="24"/>
          <w:szCs w:val="24"/>
        </w:rPr>
      </w:pPr>
      <w:r>
        <w:rPr>
          <w:rFonts w:ascii="Arial" w:hAnsi="Arial" w:cs="Arial"/>
          <w:b/>
          <w:sz w:val="24"/>
          <w:szCs w:val="24"/>
        </w:rPr>
        <w:t xml:space="preserve">Partecipano i soci: </w:t>
      </w:r>
      <w:r>
        <w:rPr>
          <w:rFonts w:ascii="Arial" w:hAnsi="Arial" w:cs="Arial"/>
          <w:bCs/>
          <w:sz w:val="24"/>
          <w:szCs w:val="24"/>
        </w:rPr>
        <w:t xml:space="preserve">Angelo Binosi, </w:t>
      </w:r>
      <w:r w:rsidR="002670D4">
        <w:rPr>
          <w:rFonts w:ascii="Arial" w:hAnsi="Arial" w:cs="Arial"/>
          <w:bCs/>
          <w:sz w:val="24"/>
          <w:szCs w:val="24"/>
        </w:rPr>
        <w:t>Elio Lorenzi</w:t>
      </w:r>
    </w:p>
    <w:p w14:paraId="64D94FDC" w14:textId="77777777" w:rsidR="0017479E" w:rsidRDefault="0017479E">
      <w:pPr>
        <w:widowControl w:val="0"/>
        <w:spacing w:after="0"/>
        <w:jc w:val="both"/>
        <w:rPr>
          <w:rFonts w:ascii="Arial" w:hAnsi="Arial" w:cs="Arial"/>
          <w:sz w:val="24"/>
          <w:szCs w:val="24"/>
        </w:rPr>
      </w:pPr>
    </w:p>
    <w:p w14:paraId="7FD99371" w14:textId="77777777" w:rsidR="0017479E" w:rsidRPr="004C1880" w:rsidRDefault="00077322">
      <w:pPr>
        <w:widowControl w:val="0"/>
        <w:spacing w:after="0"/>
        <w:jc w:val="both"/>
        <w:rPr>
          <w:rFonts w:ascii="Arial" w:hAnsi="Arial" w:cs="Arial"/>
          <w:sz w:val="24"/>
          <w:szCs w:val="24"/>
        </w:rPr>
      </w:pPr>
      <w:r>
        <w:rPr>
          <w:rFonts w:ascii="Arial" w:hAnsi="Arial" w:cs="Arial"/>
          <w:b/>
          <w:sz w:val="24"/>
          <w:szCs w:val="24"/>
        </w:rPr>
        <w:t>Ospiti</w:t>
      </w:r>
      <w:r>
        <w:rPr>
          <w:rFonts w:ascii="Arial" w:hAnsi="Arial" w:cs="Arial"/>
          <w:sz w:val="24"/>
          <w:szCs w:val="24"/>
        </w:rPr>
        <w:t>:</w:t>
      </w:r>
      <w:r w:rsidR="00936F9B" w:rsidRPr="00936F9B">
        <w:rPr>
          <w:rFonts w:ascii="Arial" w:hAnsi="Arial" w:cs="Arial"/>
          <w:b/>
          <w:bCs/>
          <w:sz w:val="24"/>
          <w:szCs w:val="24"/>
        </w:rPr>
        <w:t xml:space="preserve"> </w:t>
      </w:r>
      <w:r w:rsidR="004C1880" w:rsidRPr="004C1880">
        <w:rPr>
          <w:rFonts w:ascii="Arial" w:hAnsi="Arial" w:cs="Arial"/>
          <w:bCs/>
          <w:sz w:val="24"/>
          <w:szCs w:val="24"/>
        </w:rPr>
        <w:t>nessuno</w:t>
      </w:r>
    </w:p>
    <w:p w14:paraId="58FA652A" w14:textId="77777777" w:rsidR="0017479E" w:rsidRDefault="0017479E">
      <w:pPr>
        <w:widowControl w:val="0"/>
        <w:spacing w:after="0"/>
        <w:jc w:val="both"/>
        <w:rPr>
          <w:rFonts w:ascii="Arial" w:hAnsi="Arial" w:cs="Arial"/>
          <w:sz w:val="24"/>
          <w:szCs w:val="24"/>
        </w:rPr>
      </w:pPr>
    </w:p>
    <w:p w14:paraId="1907D3B4" w14:textId="77777777" w:rsidR="0017479E" w:rsidRDefault="00077322">
      <w:pPr>
        <w:widowControl w:val="0"/>
        <w:spacing w:after="0"/>
        <w:jc w:val="both"/>
        <w:rPr>
          <w:rFonts w:ascii="Arial" w:hAnsi="Arial" w:cs="Arial"/>
          <w:sz w:val="24"/>
          <w:szCs w:val="24"/>
        </w:rPr>
      </w:pPr>
      <w:r>
        <w:rPr>
          <w:rFonts w:ascii="Arial" w:eastAsia="Calibri" w:hAnsi="Arial" w:cs="Arial"/>
          <w:b/>
          <w:sz w:val="24"/>
          <w:szCs w:val="24"/>
        </w:rPr>
        <w:t>Ordine del giorno:</w:t>
      </w:r>
    </w:p>
    <w:p w14:paraId="5C5152E4" w14:textId="501D8B2C" w:rsidR="003D312C" w:rsidRPr="003D312C" w:rsidRDefault="007D4B05" w:rsidP="003D312C">
      <w:pPr>
        <w:spacing w:after="0"/>
        <w:rPr>
          <w:rFonts w:ascii="Arial" w:hAnsi="Arial" w:cs="Arial"/>
          <w:sz w:val="24"/>
          <w:szCs w:val="24"/>
          <w:lang w:eastAsia="it-IT"/>
        </w:rPr>
      </w:pPr>
      <w:r w:rsidRPr="003D312C">
        <w:rPr>
          <w:rFonts w:ascii="Arial" w:hAnsi="Arial" w:cs="Arial"/>
          <w:sz w:val="24"/>
          <w:szCs w:val="24"/>
        </w:rPr>
        <w:t xml:space="preserve">- </w:t>
      </w:r>
      <w:r w:rsidR="003D312C" w:rsidRPr="003D312C">
        <w:rPr>
          <w:rFonts w:ascii="Arial" w:hAnsi="Arial" w:cs="Arial"/>
          <w:sz w:val="24"/>
          <w:szCs w:val="24"/>
        </w:rPr>
        <w:t xml:space="preserve">assemblea </w:t>
      </w:r>
      <w:r w:rsidR="002670D4" w:rsidRPr="003D312C">
        <w:rPr>
          <w:rFonts w:ascii="Arial" w:hAnsi="Arial" w:cs="Arial"/>
          <w:sz w:val="24"/>
          <w:szCs w:val="24"/>
        </w:rPr>
        <w:t>FIAB nazionale</w:t>
      </w:r>
      <w:r w:rsidR="003D312C" w:rsidRPr="003D312C">
        <w:rPr>
          <w:rFonts w:ascii="Arial" w:hAnsi="Arial" w:cs="Arial"/>
          <w:sz w:val="24"/>
          <w:szCs w:val="24"/>
        </w:rPr>
        <w:t>, scelta del candidato da votare e deleghe per votare il bilancio</w:t>
      </w:r>
    </w:p>
    <w:p w14:paraId="36E5DF01" w14:textId="77777777" w:rsidR="003D312C" w:rsidRPr="003D312C" w:rsidRDefault="003D312C" w:rsidP="003D312C">
      <w:pPr>
        <w:spacing w:after="0"/>
        <w:rPr>
          <w:rFonts w:ascii="Arial" w:hAnsi="Arial" w:cs="Arial"/>
          <w:sz w:val="24"/>
          <w:szCs w:val="24"/>
        </w:rPr>
      </w:pPr>
      <w:r w:rsidRPr="003D312C">
        <w:rPr>
          <w:rFonts w:ascii="Arial" w:hAnsi="Arial" w:cs="Arial"/>
          <w:sz w:val="24"/>
          <w:szCs w:val="24"/>
        </w:rPr>
        <w:t xml:space="preserve">- </w:t>
      </w:r>
      <w:bookmarkStart w:id="0" w:name="_Hlk194062410"/>
      <w:r w:rsidRPr="003D312C">
        <w:rPr>
          <w:rFonts w:ascii="Arial" w:hAnsi="Arial" w:cs="Arial"/>
          <w:sz w:val="24"/>
          <w:szCs w:val="24"/>
        </w:rPr>
        <w:t>FIAB giovani</w:t>
      </w:r>
      <w:bookmarkEnd w:id="0"/>
    </w:p>
    <w:p w14:paraId="2BA8EB9A" w14:textId="77777777" w:rsidR="003D312C" w:rsidRPr="003D312C" w:rsidRDefault="003D312C" w:rsidP="003D312C">
      <w:pPr>
        <w:spacing w:after="0"/>
        <w:rPr>
          <w:rFonts w:ascii="Arial" w:hAnsi="Arial" w:cs="Arial"/>
          <w:sz w:val="24"/>
          <w:szCs w:val="24"/>
        </w:rPr>
      </w:pPr>
      <w:r w:rsidRPr="003D312C">
        <w:rPr>
          <w:rFonts w:ascii="Arial" w:hAnsi="Arial" w:cs="Arial"/>
          <w:sz w:val="24"/>
          <w:szCs w:val="24"/>
        </w:rPr>
        <w:t xml:space="preserve">- </w:t>
      </w:r>
      <w:r w:rsidR="007A1E3A">
        <w:rPr>
          <w:rFonts w:ascii="Arial" w:hAnsi="Arial" w:cs="Arial"/>
          <w:sz w:val="24"/>
          <w:szCs w:val="24"/>
        </w:rPr>
        <w:t>Accordo</w:t>
      </w:r>
      <w:r w:rsidRPr="003D312C">
        <w:rPr>
          <w:rFonts w:ascii="Arial" w:hAnsi="Arial" w:cs="Arial"/>
          <w:sz w:val="24"/>
          <w:szCs w:val="24"/>
        </w:rPr>
        <w:t xml:space="preserve"> Elite con Decathlon</w:t>
      </w:r>
    </w:p>
    <w:p w14:paraId="0A633C4E" w14:textId="77777777" w:rsidR="003D312C" w:rsidRPr="003D312C" w:rsidRDefault="003D312C" w:rsidP="003D312C">
      <w:pPr>
        <w:spacing w:after="0"/>
        <w:rPr>
          <w:rFonts w:ascii="Arial" w:hAnsi="Arial" w:cs="Arial"/>
          <w:sz w:val="24"/>
          <w:szCs w:val="24"/>
        </w:rPr>
      </w:pPr>
      <w:r w:rsidRPr="003D312C">
        <w:rPr>
          <w:rFonts w:ascii="Arial" w:hAnsi="Arial" w:cs="Arial"/>
          <w:sz w:val="24"/>
          <w:szCs w:val="24"/>
        </w:rPr>
        <w:t>- PIC Fratta Polesine </w:t>
      </w:r>
    </w:p>
    <w:p w14:paraId="1C0D2925" w14:textId="77777777" w:rsidR="003D312C" w:rsidRPr="003D312C" w:rsidRDefault="003D312C" w:rsidP="003D312C">
      <w:pPr>
        <w:spacing w:after="0"/>
        <w:rPr>
          <w:rFonts w:ascii="Arial" w:hAnsi="Arial" w:cs="Arial"/>
          <w:sz w:val="24"/>
          <w:szCs w:val="24"/>
        </w:rPr>
      </w:pPr>
      <w:r w:rsidRPr="003D312C">
        <w:rPr>
          <w:rFonts w:ascii="Arial" w:hAnsi="Arial" w:cs="Arial"/>
          <w:sz w:val="24"/>
          <w:szCs w:val="24"/>
        </w:rPr>
        <w:t>- 25 aprile</w:t>
      </w:r>
    </w:p>
    <w:p w14:paraId="3FF03BBF" w14:textId="77777777" w:rsidR="003D312C" w:rsidRPr="003D312C" w:rsidRDefault="003D312C" w:rsidP="003D312C">
      <w:pPr>
        <w:spacing w:after="0"/>
        <w:rPr>
          <w:rFonts w:ascii="Arial" w:hAnsi="Arial" w:cs="Arial"/>
          <w:sz w:val="24"/>
          <w:szCs w:val="24"/>
        </w:rPr>
      </w:pPr>
      <w:r w:rsidRPr="003D312C">
        <w:rPr>
          <w:rFonts w:ascii="Arial" w:hAnsi="Arial" w:cs="Arial"/>
          <w:sz w:val="24"/>
          <w:szCs w:val="24"/>
        </w:rPr>
        <w:t xml:space="preserve">- </w:t>
      </w:r>
      <w:bookmarkStart w:id="1" w:name="_Hlk194062646"/>
      <w:r w:rsidRPr="003D312C">
        <w:rPr>
          <w:rFonts w:ascii="Arial" w:hAnsi="Arial" w:cs="Arial"/>
          <w:sz w:val="24"/>
          <w:szCs w:val="24"/>
        </w:rPr>
        <w:t xml:space="preserve">regolamento iscrizione </w:t>
      </w:r>
      <w:r w:rsidR="007A1E3A">
        <w:rPr>
          <w:rFonts w:ascii="Arial" w:hAnsi="Arial" w:cs="Arial"/>
          <w:sz w:val="24"/>
          <w:szCs w:val="24"/>
        </w:rPr>
        <w:t>ciclopasseggiate</w:t>
      </w:r>
    </w:p>
    <w:bookmarkEnd w:id="1"/>
    <w:p w14:paraId="7E30D6EA" w14:textId="77777777" w:rsidR="0017479E" w:rsidRDefault="00077322" w:rsidP="003D312C">
      <w:pPr>
        <w:spacing w:after="0"/>
        <w:rPr>
          <w:rFonts w:ascii="Arial" w:hAnsi="Arial" w:cs="Arial"/>
          <w:sz w:val="24"/>
          <w:szCs w:val="24"/>
        </w:rPr>
      </w:pPr>
      <w:r>
        <w:rPr>
          <w:rFonts w:ascii="Arial" w:hAnsi="Arial" w:cs="Arial"/>
          <w:sz w:val="24"/>
          <w:szCs w:val="24"/>
        </w:rPr>
        <w:t>- varie ed eventuali</w:t>
      </w:r>
    </w:p>
    <w:p w14:paraId="32B1C89E" w14:textId="77777777" w:rsidR="0017479E" w:rsidRDefault="0017479E">
      <w:pPr>
        <w:spacing w:after="0"/>
        <w:jc w:val="both"/>
        <w:rPr>
          <w:rFonts w:ascii="Arial" w:hAnsi="Arial" w:cs="Arial"/>
          <w:bCs/>
          <w:sz w:val="24"/>
          <w:szCs w:val="24"/>
        </w:rPr>
      </w:pPr>
    </w:p>
    <w:p w14:paraId="696A27BE" w14:textId="77777777" w:rsidR="0017479E" w:rsidRDefault="00077322">
      <w:pPr>
        <w:spacing w:after="0"/>
        <w:jc w:val="both"/>
        <w:rPr>
          <w:rFonts w:ascii="Arial" w:hAnsi="Arial" w:cs="Arial"/>
          <w:sz w:val="24"/>
          <w:szCs w:val="24"/>
        </w:rPr>
      </w:pPr>
      <w:r>
        <w:rPr>
          <w:rFonts w:ascii="Arial" w:hAnsi="Arial" w:cs="Arial"/>
          <w:bCs/>
          <w:sz w:val="24"/>
          <w:szCs w:val="24"/>
        </w:rPr>
        <w:t>Il presidente Marco Zani apre l’assemblea alle ore 20,</w:t>
      </w:r>
      <w:r w:rsidR="000B0CCF">
        <w:rPr>
          <w:rFonts w:ascii="Arial" w:hAnsi="Arial" w:cs="Arial"/>
          <w:bCs/>
          <w:sz w:val="24"/>
          <w:szCs w:val="24"/>
        </w:rPr>
        <w:t>5</w:t>
      </w:r>
      <w:r w:rsidR="000422D4">
        <w:rPr>
          <w:rFonts w:ascii="Arial" w:hAnsi="Arial" w:cs="Arial"/>
          <w:bCs/>
          <w:sz w:val="24"/>
          <w:szCs w:val="24"/>
        </w:rPr>
        <w:t>0</w:t>
      </w:r>
      <w:r>
        <w:rPr>
          <w:rFonts w:ascii="Arial" w:hAnsi="Arial" w:cs="Arial"/>
          <w:bCs/>
          <w:sz w:val="24"/>
          <w:szCs w:val="24"/>
        </w:rPr>
        <w:t xml:space="preserve">, </w:t>
      </w:r>
      <w:r>
        <w:rPr>
          <w:rFonts w:ascii="Arial" w:hAnsi="Arial" w:cs="Arial"/>
          <w:sz w:val="24"/>
          <w:szCs w:val="24"/>
        </w:rPr>
        <w:t xml:space="preserve">segretario verbalizzante </w:t>
      </w:r>
      <w:r w:rsidR="000422D4">
        <w:rPr>
          <w:rFonts w:ascii="Arial" w:hAnsi="Arial" w:cs="Arial"/>
          <w:sz w:val="24"/>
          <w:szCs w:val="24"/>
        </w:rPr>
        <w:t>Giorgio Guzzoni</w:t>
      </w:r>
    </w:p>
    <w:p w14:paraId="288395C4" w14:textId="77777777" w:rsidR="0017479E" w:rsidRDefault="0017479E">
      <w:pPr>
        <w:spacing w:after="0"/>
        <w:jc w:val="both"/>
        <w:rPr>
          <w:rFonts w:ascii="Arial" w:hAnsi="Arial" w:cs="Arial"/>
          <w:sz w:val="24"/>
          <w:szCs w:val="24"/>
        </w:rPr>
      </w:pPr>
    </w:p>
    <w:p w14:paraId="5B154FB3" w14:textId="77777777" w:rsidR="0017479E" w:rsidRDefault="00077322">
      <w:pPr>
        <w:spacing w:after="0"/>
        <w:jc w:val="both"/>
        <w:rPr>
          <w:rFonts w:ascii="Arial" w:hAnsi="Arial" w:cs="Arial"/>
          <w:sz w:val="24"/>
          <w:szCs w:val="24"/>
        </w:rPr>
      </w:pPr>
      <w:r>
        <w:rPr>
          <w:rFonts w:ascii="Arial" w:hAnsi="Arial" w:cs="Arial"/>
          <w:b/>
          <w:bCs/>
          <w:sz w:val="24"/>
          <w:szCs w:val="24"/>
        </w:rPr>
        <w:t>Comunicazioni di servizio:</w:t>
      </w:r>
    </w:p>
    <w:p w14:paraId="5B9F7B83" w14:textId="77777777" w:rsidR="0017479E" w:rsidRPr="00870558" w:rsidRDefault="00077322">
      <w:pPr>
        <w:spacing w:after="0"/>
        <w:jc w:val="both"/>
        <w:rPr>
          <w:rFonts w:ascii="Arial" w:hAnsi="Arial" w:cs="Arial"/>
          <w:sz w:val="24"/>
          <w:szCs w:val="24"/>
        </w:rPr>
      </w:pPr>
      <w:r>
        <w:rPr>
          <w:rFonts w:ascii="Arial" w:hAnsi="Arial" w:cs="Arial"/>
          <w:sz w:val="24"/>
          <w:szCs w:val="24"/>
        </w:rPr>
        <w:t>- gli iscritt</w:t>
      </w:r>
      <w:r w:rsidR="00496177">
        <w:rPr>
          <w:rFonts w:ascii="Arial" w:hAnsi="Arial" w:cs="Arial"/>
          <w:sz w:val="24"/>
          <w:szCs w:val="24"/>
        </w:rPr>
        <w:t>i per l’annualità 2025 sono n.</w:t>
      </w:r>
      <w:r w:rsidR="000422D4">
        <w:rPr>
          <w:rFonts w:ascii="Arial" w:hAnsi="Arial" w:cs="Arial"/>
          <w:sz w:val="24"/>
          <w:szCs w:val="24"/>
        </w:rPr>
        <w:t>467</w:t>
      </w:r>
      <w:r>
        <w:rPr>
          <w:rFonts w:ascii="Arial" w:hAnsi="Arial" w:cs="Arial"/>
          <w:sz w:val="24"/>
          <w:szCs w:val="24"/>
        </w:rPr>
        <w:t xml:space="preserve"> (in allegato i nominativi), tutti ammessi</w:t>
      </w:r>
      <w:r>
        <w:rPr>
          <w:rFonts w:ascii="Arial" w:hAnsi="Arial" w:cs="Arial"/>
          <w:bCs/>
          <w:sz w:val="24"/>
          <w:szCs w:val="24"/>
        </w:rPr>
        <w:t>;</w:t>
      </w:r>
      <w:r>
        <w:rPr>
          <w:rFonts w:ascii="Arial" w:hAnsi="Arial" w:cs="Arial"/>
          <w:color w:val="000000"/>
          <w:sz w:val="24"/>
          <w:szCs w:val="24"/>
        </w:rPr>
        <w:t xml:space="preserve"> </w:t>
      </w:r>
    </w:p>
    <w:p w14:paraId="1052499A" w14:textId="77777777" w:rsidR="0017479E" w:rsidRDefault="0017479E">
      <w:pPr>
        <w:spacing w:after="0"/>
        <w:jc w:val="both"/>
        <w:rPr>
          <w:rFonts w:ascii="Arial" w:hAnsi="Arial" w:cs="Arial"/>
          <w:sz w:val="24"/>
          <w:szCs w:val="24"/>
        </w:rPr>
      </w:pPr>
    </w:p>
    <w:p w14:paraId="3FDE59D5" w14:textId="1319189C" w:rsidR="003D312C" w:rsidRPr="003D312C" w:rsidRDefault="00BB487B" w:rsidP="003D312C">
      <w:pPr>
        <w:spacing w:after="0"/>
        <w:rPr>
          <w:rFonts w:ascii="Arial" w:hAnsi="Arial" w:cs="Arial"/>
          <w:b/>
          <w:bCs/>
          <w:sz w:val="24"/>
          <w:szCs w:val="24"/>
        </w:rPr>
      </w:pPr>
      <w:r>
        <w:rPr>
          <w:rFonts w:ascii="Arial" w:hAnsi="Arial" w:cs="Arial"/>
          <w:b/>
          <w:bCs/>
          <w:sz w:val="24"/>
          <w:szCs w:val="24"/>
        </w:rPr>
        <w:t>A</w:t>
      </w:r>
      <w:r w:rsidR="000422D4">
        <w:rPr>
          <w:rFonts w:ascii="Arial" w:hAnsi="Arial" w:cs="Arial"/>
          <w:b/>
          <w:bCs/>
          <w:sz w:val="24"/>
          <w:szCs w:val="24"/>
        </w:rPr>
        <w:t>ssemblea FIAB</w:t>
      </w:r>
      <w:r w:rsidR="003D312C" w:rsidRPr="003D312C">
        <w:rPr>
          <w:rFonts w:ascii="Arial" w:hAnsi="Arial" w:cs="Arial"/>
          <w:b/>
          <w:bCs/>
          <w:sz w:val="24"/>
          <w:szCs w:val="24"/>
        </w:rPr>
        <w:t xml:space="preserve"> nazionale, scelta del candidato da votare e deleghe per votare il bilancio</w:t>
      </w:r>
    </w:p>
    <w:p w14:paraId="502925C2" w14:textId="18A81C3B" w:rsidR="000422D4" w:rsidRDefault="002A6812" w:rsidP="00673768">
      <w:pPr>
        <w:spacing w:after="0"/>
        <w:jc w:val="both"/>
        <w:rPr>
          <w:rFonts w:ascii="Arial" w:hAnsi="Arial" w:cs="Arial"/>
          <w:sz w:val="24"/>
          <w:szCs w:val="24"/>
        </w:rPr>
      </w:pPr>
      <w:r>
        <w:rPr>
          <w:rFonts w:ascii="Arial" w:hAnsi="Arial" w:cs="Arial"/>
          <w:sz w:val="24"/>
          <w:szCs w:val="24"/>
        </w:rPr>
        <w:t>S</w:t>
      </w:r>
      <w:r w:rsidR="000422D4">
        <w:rPr>
          <w:rFonts w:ascii="Arial" w:hAnsi="Arial" w:cs="Arial"/>
          <w:sz w:val="24"/>
          <w:szCs w:val="24"/>
        </w:rPr>
        <w:t xml:space="preserve">aranno presenti a Parma </w:t>
      </w:r>
      <w:r w:rsidR="002670D4">
        <w:rPr>
          <w:rFonts w:ascii="Arial" w:hAnsi="Arial" w:cs="Arial"/>
          <w:sz w:val="24"/>
          <w:szCs w:val="24"/>
        </w:rPr>
        <w:t>per</w:t>
      </w:r>
      <w:r w:rsidR="000422D4">
        <w:rPr>
          <w:rFonts w:ascii="Arial" w:hAnsi="Arial" w:cs="Arial"/>
          <w:sz w:val="24"/>
          <w:szCs w:val="24"/>
        </w:rPr>
        <w:t xml:space="preserve"> Fiab B</w:t>
      </w:r>
      <w:r w:rsidR="002670D4">
        <w:rPr>
          <w:rFonts w:ascii="Arial" w:hAnsi="Arial" w:cs="Arial"/>
          <w:sz w:val="24"/>
          <w:szCs w:val="24"/>
        </w:rPr>
        <w:t>rescia</w:t>
      </w:r>
      <w:r w:rsidR="000422D4">
        <w:rPr>
          <w:rFonts w:ascii="Arial" w:hAnsi="Arial" w:cs="Arial"/>
          <w:sz w:val="24"/>
          <w:szCs w:val="24"/>
        </w:rPr>
        <w:t xml:space="preserve">: Marco Zani, Angelo </w:t>
      </w:r>
      <w:r w:rsidR="002670D4">
        <w:rPr>
          <w:rFonts w:ascii="Arial" w:hAnsi="Arial" w:cs="Arial"/>
          <w:sz w:val="24"/>
          <w:szCs w:val="24"/>
        </w:rPr>
        <w:t>Binosi, Manuela</w:t>
      </w:r>
      <w:r w:rsidR="000422D4">
        <w:rPr>
          <w:rFonts w:ascii="Arial" w:hAnsi="Arial" w:cs="Arial"/>
          <w:sz w:val="24"/>
          <w:szCs w:val="24"/>
        </w:rPr>
        <w:t xml:space="preserve"> Tiburzi,</w:t>
      </w:r>
      <w:r>
        <w:rPr>
          <w:rFonts w:ascii="Arial" w:hAnsi="Arial" w:cs="Arial"/>
          <w:sz w:val="24"/>
          <w:szCs w:val="24"/>
        </w:rPr>
        <w:t xml:space="preserve"> </w:t>
      </w:r>
      <w:r w:rsidR="000422D4">
        <w:rPr>
          <w:rFonts w:ascii="Arial" w:hAnsi="Arial" w:cs="Arial"/>
          <w:sz w:val="24"/>
          <w:szCs w:val="24"/>
        </w:rPr>
        <w:t xml:space="preserve">Agnese Boldori, </w:t>
      </w:r>
      <w:r w:rsidR="002670D4">
        <w:rPr>
          <w:rFonts w:ascii="Arial" w:hAnsi="Arial" w:cs="Arial"/>
          <w:sz w:val="24"/>
          <w:szCs w:val="24"/>
        </w:rPr>
        <w:t xml:space="preserve">Ramona </w:t>
      </w:r>
      <w:r w:rsidR="000422D4">
        <w:rPr>
          <w:rFonts w:ascii="Arial" w:hAnsi="Arial" w:cs="Arial"/>
          <w:sz w:val="24"/>
          <w:szCs w:val="24"/>
        </w:rPr>
        <w:t>Begni</w:t>
      </w:r>
      <w:r>
        <w:rPr>
          <w:rFonts w:ascii="Arial" w:hAnsi="Arial" w:cs="Arial"/>
          <w:sz w:val="24"/>
          <w:szCs w:val="24"/>
        </w:rPr>
        <w:t xml:space="preserve">, </w:t>
      </w:r>
      <w:r w:rsidR="002670D4">
        <w:rPr>
          <w:rFonts w:ascii="Arial" w:hAnsi="Arial" w:cs="Arial"/>
          <w:sz w:val="24"/>
          <w:szCs w:val="24"/>
        </w:rPr>
        <w:t xml:space="preserve">Mirko </w:t>
      </w:r>
      <w:r>
        <w:rPr>
          <w:rFonts w:ascii="Arial" w:hAnsi="Arial" w:cs="Arial"/>
          <w:sz w:val="24"/>
          <w:szCs w:val="24"/>
        </w:rPr>
        <w:t>Mazza</w:t>
      </w:r>
      <w:r w:rsidR="002670D4">
        <w:rPr>
          <w:rFonts w:ascii="Arial" w:hAnsi="Arial" w:cs="Arial"/>
          <w:sz w:val="24"/>
          <w:szCs w:val="24"/>
        </w:rPr>
        <w:t>.</w:t>
      </w:r>
    </w:p>
    <w:p w14:paraId="559A5419" w14:textId="77777777" w:rsidR="002A6812" w:rsidRDefault="000422D4" w:rsidP="00673768">
      <w:pPr>
        <w:spacing w:after="0"/>
        <w:jc w:val="both"/>
        <w:rPr>
          <w:rFonts w:ascii="Arial" w:hAnsi="Arial" w:cs="Arial"/>
          <w:sz w:val="24"/>
          <w:szCs w:val="24"/>
        </w:rPr>
      </w:pPr>
      <w:r>
        <w:rPr>
          <w:rFonts w:ascii="Arial" w:hAnsi="Arial" w:cs="Arial"/>
          <w:sz w:val="24"/>
          <w:szCs w:val="24"/>
        </w:rPr>
        <w:t>C</w:t>
      </w:r>
      <w:r w:rsidR="003D312C">
        <w:rPr>
          <w:rFonts w:ascii="Arial" w:hAnsi="Arial" w:cs="Arial"/>
          <w:sz w:val="24"/>
          <w:szCs w:val="24"/>
        </w:rPr>
        <w:t>andidati</w:t>
      </w:r>
      <w:r>
        <w:rPr>
          <w:rFonts w:ascii="Arial" w:hAnsi="Arial" w:cs="Arial"/>
          <w:sz w:val="24"/>
          <w:szCs w:val="24"/>
        </w:rPr>
        <w:t xml:space="preserve"> per</w:t>
      </w:r>
      <w:r w:rsidR="003D312C">
        <w:rPr>
          <w:rFonts w:ascii="Arial" w:hAnsi="Arial" w:cs="Arial"/>
          <w:sz w:val="24"/>
          <w:szCs w:val="24"/>
        </w:rPr>
        <w:t xml:space="preserve"> presidenza Fiab nazionale Luigi Menna e </w:t>
      </w:r>
      <w:r>
        <w:rPr>
          <w:rFonts w:ascii="Arial" w:hAnsi="Arial" w:cs="Arial"/>
          <w:sz w:val="24"/>
          <w:szCs w:val="24"/>
        </w:rPr>
        <w:t>Susanna Maggioni</w:t>
      </w:r>
      <w:r w:rsidR="002A6812">
        <w:rPr>
          <w:rFonts w:ascii="Arial" w:hAnsi="Arial" w:cs="Arial"/>
          <w:sz w:val="24"/>
          <w:szCs w:val="24"/>
        </w:rPr>
        <w:t xml:space="preserve">. </w:t>
      </w:r>
    </w:p>
    <w:p w14:paraId="3B86BDEC" w14:textId="49F268D1" w:rsidR="00017F4F" w:rsidRDefault="002A6812" w:rsidP="00673768">
      <w:pPr>
        <w:spacing w:after="0"/>
        <w:jc w:val="both"/>
        <w:rPr>
          <w:rFonts w:ascii="Arial" w:hAnsi="Arial" w:cs="Arial"/>
          <w:sz w:val="24"/>
          <w:szCs w:val="24"/>
        </w:rPr>
      </w:pPr>
      <w:r>
        <w:rPr>
          <w:rFonts w:ascii="Arial" w:hAnsi="Arial" w:cs="Arial"/>
          <w:sz w:val="24"/>
          <w:szCs w:val="24"/>
        </w:rPr>
        <w:t xml:space="preserve">Dopo un breve confronto si decide di appoggiare </w:t>
      </w:r>
      <w:r w:rsidR="00017F4F">
        <w:rPr>
          <w:rFonts w:ascii="Arial" w:hAnsi="Arial" w:cs="Arial"/>
          <w:sz w:val="24"/>
          <w:szCs w:val="24"/>
        </w:rPr>
        <w:t>Luigi Menna</w:t>
      </w:r>
      <w:r w:rsidR="00AC261E">
        <w:rPr>
          <w:rFonts w:ascii="Arial" w:hAnsi="Arial" w:cs="Arial"/>
          <w:sz w:val="24"/>
          <w:szCs w:val="24"/>
        </w:rPr>
        <w:t>.</w:t>
      </w:r>
      <w:r w:rsidR="00673768" w:rsidRPr="00673768">
        <w:rPr>
          <w:rFonts w:ascii="Arial" w:hAnsi="Arial" w:cs="Arial"/>
          <w:sz w:val="24"/>
          <w:szCs w:val="24"/>
        </w:rPr>
        <w:t xml:space="preserve"> </w:t>
      </w:r>
      <w:r w:rsidR="00673768">
        <w:rPr>
          <w:rFonts w:ascii="Arial" w:hAnsi="Arial" w:cs="Arial"/>
          <w:sz w:val="24"/>
          <w:szCs w:val="24"/>
        </w:rPr>
        <w:t>Come associazione avremo 4 voti</w:t>
      </w:r>
      <w:r w:rsidR="002670D4">
        <w:rPr>
          <w:rFonts w:ascii="Arial" w:hAnsi="Arial" w:cs="Arial"/>
          <w:sz w:val="24"/>
          <w:szCs w:val="24"/>
        </w:rPr>
        <w:t>.</w:t>
      </w:r>
      <w:r w:rsidR="00673768">
        <w:rPr>
          <w:rFonts w:ascii="Arial" w:hAnsi="Arial" w:cs="Arial"/>
          <w:sz w:val="24"/>
          <w:szCs w:val="24"/>
        </w:rPr>
        <w:t xml:space="preserve"> </w:t>
      </w:r>
      <w:r w:rsidR="00017F4F">
        <w:rPr>
          <w:rFonts w:ascii="Arial" w:hAnsi="Arial" w:cs="Arial"/>
          <w:sz w:val="24"/>
          <w:szCs w:val="24"/>
        </w:rPr>
        <w:t xml:space="preserve">Ci saranno da votare </w:t>
      </w:r>
      <w:r w:rsidR="002670D4">
        <w:rPr>
          <w:rFonts w:ascii="Arial" w:hAnsi="Arial" w:cs="Arial"/>
          <w:sz w:val="24"/>
          <w:szCs w:val="24"/>
        </w:rPr>
        <w:t>anche gli</w:t>
      </w:r>
      <w:r w:rsidR="00017F4F">
        <w:rPr>
          <w:rFonts w:ascii="Arial" w:hAnsi="Arial" w:cs="Arial"/>
          <w:sz w:val="24"/>
          <w:szCs w:val="24"/>
        </w:rPr>
        <w:t xml:space="preserve"> altri </w:t>
      </w:r>
      <w:r w:rsidR="002670D4">
        <w:rPr>
          <w:rFonts w:ascii="Arial" w:hAnsi="Arial" w:cs="Arial"/>
          <w:sz w:val="24"/>
          <w:szCs w:val="24"/>
        </w:rPr>
        <w:t>membri</w:t>
      </w:r>
      <w:r w:rsidR="00017F4F">
        <w:rPr>
          <w:rFonts w:ascii="Arial" w:hAnsi="Arial" w:cs="Arial"/>
          <w:sz w:val="24"/>
          <w:szCs w:val="24"/>
        </w:rPr>
        <w:t xml:space="preserve"> dei </w:t>
      </w:r>
      <w:r w:rsidR="000B5B23">
        <w:rPr>
          <w:rFonts w:ascii="Arial" w:hAnsi="Arial" w:cs="Arial"/>
          <w:sz w:val="24"/>
          <w:szCs w:val="24"/>
        </w:rPr>
        <w:t>C</w:t>
      </w:r>
      <w:r w:rsidR="00017F4F">
        <w:rPr>
          <w:rFonts w:ascii="Arial" w:hAnsi="Arial" w:cs="Arial"/>
          <w:sz w:val="24"/>
          <w:szCs w:val="24"/>
        </w:rPr>
        <w:t>onsiglio nazionale</w:t>
      </w:r>
      <w:r w:rsidR="00AC261E">
        <w:rPr>
          <w:rFonts w:ascii="Arial" w:hAnsi="Arial" w:cs="Arial"/>
          <w:sz w:val="24"/>
          <w:szCs w:val="24"/>
        </w:rPr>
        <w:t xml:space="preserve">, </w:t>
      </w:r>
      <w:r w:rsidR="00673768">
        <w:rPr>
          <w:rFonts w:ascii="Arial" w:hAnsi="Arial" w:cs="Arial"/>
          <w:sz w:val="24"/>
          <w:szCs w:val="24"/>
        </w:rPr>
        <w:t xml:space="preserve">si </w:t>
      </w:r>
      <w:r w:rsidR="00AC261E">
        <w:rPr>
          <w:rFonts w:ascii="Arial" w:hAnsi="Arial" w:cs="Arial"/>
          <w:sz w:val="24"/>
          <w:szCs w:val="24"/>
        </w:rPr>
        <w:t>delega</w:t>
      </w:r>
      <w:r w:rsidR="00673768">
        <w:rPr>
          <w:rFonts w:ascii="Arial" w:hAnsi="Arial" w:cs="Arial"/>
          <w:sz w:val="24"/>
          <w:szCs w:val="24"/>
        </w:rPr>
        <w:t xml:space="preserve">no </w:t>
      </w:r>
      <w:r w:rsidR="000B5B23">
        <w:rPr>
          <w:rFonts w:ascii="Arial" w:hAnsi="Arial" w:cs="Arial"/>
          <w:sz w:val="24"/>
          <w:szCs w:val="24"/>
        </w:rPr>
        <w:t xml:space="preserve">i </w:t>
      </w:r>
      <w:r w:rsidR="00673768">
        <w:rPr>
          <w:rFonts w:ascii="Arial" w:hAnsi="Arial" w:cs="Arial"/>
          <w:sz w:val="24"/>
          <w:szCs w:val="24"/>
        </w:rPr>
        <w:t>presenti all’assemblea</w:t>
      </w:r>
      <w:r w:rsidR="00AC261E">
        <w:rPr>
          <w:rFonts w:ascii="Arial" w:hAnsi="Arial" w:cs="Arial"/>
          <w:sz w:val="24"/>
          <w:szCs w:val="24"/>
        </w:rPr>
        <w:t xml:space="preserve"> per la scelta</w:t>
      </w:r>
      <w:r w:rsidR="00673768">
        <w:rPr>
          <w:rFonts w:ascii="Arial" w:hAnsi="Arial" w:cs="Arial"/>
          <w:sz w:val="24"/>
          <w:szCs w:val="24"/>
        </w:rPr>
        <w:t>.</w:t>
      </w:r>
    </w:p>
    <w:p w14:paraId="5A3E9A70" w14:textId="77777777" w:rsidR="00ED17B7" w:rsidRDefault="00ED17B7" w:rsidP="00EC2F2D">
      <w:pPr>
        <w:spacing w:after="0"/>
        <w:jc w:val="both"/>
        <w:rPr>
          <w:rFonts w:ascii="Arial" w:hAnsi="Arial" w:cs="Arial"/>
          <w:bCs/>
          <w:sz w:val="24"/>
          <w:szCs w:val="24"/>
        </w:rPr>
      </w:pPr>
    </w:p>
    <w:p w14:paraId="2EB7AF81" w14:textId="097806BF" w:rsidR="007D4B05" w:rsidRDefault="003D312C" w:rsidP="00EC2F2D">
      <w:pPr>
        <w:spacing w:after="0"/>
        <w:jc w:val="both"/>
        <w:rPr>
          <w:rFonts w:ascii="Arial" w:hAnsi="Arial" w:cs="Arial"/>
          <w:b/>
          <w:bCs/>
          <w:sz w:val="24"/>
          <w:szCs w:val="24"/>
        </w:rPr>
      </w:pPr>
      <w:r w:rsidRPr="003D312C">
        <w:rPr>
          <w:rFonts w:ascii="Arial" w:hAnsi="Arial" w:cs="Arial"/>
          <w:b/>
          <w:bCs/>
          <w:sz w:val="24"/>
          <w:szCs w:val="24"/>
        </w:rPr>
        <w:t>FIAB giovani</w:t>
      </w:r>
      <w:r w:rsidR="002311AD">
        <w:rPr>
          <w:rFonts w:ascii="Arial" w:hAnsi="Arial" w:cs="Arial"/>
          <w:b/>
          <w:bCs/>
          <w:sz w:val="24"/>
          <w:szCs w:val="24"/>
        </w:rPr>
        <w:t xml:space="preserve"> </w:t>
      </w:r>
      <w:r w:rsidR="002311AD" w:rsidRPr="002311AD">
        <w:rPr>
          <w:rFonts w:ascii="Arial" w:hAnsi="Arial" w:cs="Arial"/>
          <w:bCs/>
          <w:sz w:val="24"/>
          <w:szCs w:val="24"/>
        </w:rPr>
        <w:t>proposta di Daniele</w:t>
      </w:r>
      <w:r w:rsidR="002311AD">
        <w:rPr>
          <w:rFonts w:ascii="Arial" w:hAnsi="Arial" w:cs="Arial"/>
          <w:bCs/>
          <w:sz w:val="24"/>
          <w:szCs w:val="24"/>
        </w:rPr>
        <w:t xml:space="preserve"> di</w:t>
      </w:r>
      <w:r w:rsidR="002311AD" w:rsidRPr="002311AD">
        <w:rPr>
          <w:rFonts w:ascii="Arial" w:hAnsi="Arial" w:cs="Arial"/>
          <w:bCs/>
          <w:sz w:val="24"/>
          <w:szCs w:val="24"/>
        </w:rPr>
        <w:t xml:space="preserve"> fare un gruppo di giovani</w:t>
      </w:r>
      <w:r w:rsidR="000B5B23">
        <w:rPr>
          <w:rFonts w:ascii="Arial" w:hAnsi="Arial" w:cs="Arial"/>
          <w:bCs/>
          <w:sz w:val="24"/>
          <w:szCs w:val="24"/>
        </w:rPr>
        <w:t>. Inizia indagando in ambito Critical Mass, ciclofficina, giovedì’s gravel. Non si richiederà l’iscrizione obbligatoria a FIAB ma almeno il pagamento dell’assicurazione.</w:t>
      </w:r>
    </w:p>
    <w:p w14:paraId="57D4A228" w14:textId="77777777" w:rsidR="003D312C" w:rsidRDefault="003D312C" w:rsidP="007D4B05">
      <w:pPr>
        <w:spacing w:after="0"/>
        <w:rPr>
          <w:rFonts w:ascii="Arial" w:hAnsi="Arial" w:cs="Arial"/>
          <w:b/>
          <w:bCs/>
          <w:sz w:val="24"/>
          <w:szCs w:val="24"/>
        </w:rPr>
      </w:pPr>
    </w:p>
    <w:p w14:paraId="135DBE83" w14:textId="77777777" w:rsidR="003D312C" w:rsidRDefault="00ED17B7" w:rsidP="007D4B05">
      <w:pPr>
        <w:spacing w:after="0"/>
        <w:rPr>
          <w:rFonts w:ascii="Arial" w:hAnsi="Arial" w:cs="Arial"/>
          <w:b/>
          <w:bCs/>
          <w:sz w:val="24"/>
          <w:szCs w:val="24"/>
        </w:rPr>
      </w:pPr>
      <w:r w:rsidRPr="00ED17B7">
        <w:rPr>
          <w:rFonts w:ascii="Arial" w:hAnsi="Arial" w:cs="Arial"/>
          <w:b/>
          <w:bCs/>
          <w:sz w:val="24"/>
          <w:szCs w:val="24"/>
        </w:rPr>
        <w:t>Accordo Elite con Decathlon</w:t>
      </w:r>
      <w:r w:rsidR="00740E23">
        <w:rPr>
          <w:rFonts w:ascii="Arial" w:hAnsi="Arial" w:cs="Arial"/>
          <w:b/>
          <w:bCs/>
          <w:sz w:val="24"/>
          <w:szCs w:val="24"/>
        </w:rPr>
        <w:t xml:space="preserve"> sostituisce accordo Gold dell'anno scorso</w:t>
      </w:r>
    </w:p>
    <w:p w14:paraId="5E6F2501" w14:textId="4F1CE284" w:rsidR="000B5B23" w:rsidRPr="00740E23" w:rsidRDefault="000B5B23" w:rsidP="00F57B90">
      <w:pPr>
        <w:spacing w:after="0"/>
        <w:jc w:val="both"/>
        <w:rPr>
          <w:rFonts w:ascii="Arial" w:hAnsi="Arial" w:cs="Arial"/>
          <w:bCs/>
          <w:sz w:val="24"/>
          <w:szCs w:val="24"/>
        </w:rPr>
      </w:pPr>
      <w:r>
        <w:rPr>
          <w:rFonts w:ascii="Arial" w:hAnsi="Arial" w:cs="Arial"/>
          <w:bCs/>
          <w:sz w:val="24"/>
          <w:szCs w:val="24"/>
        </w:rPr>
        <w:t>M</w:t>
      </w:r>
      <w:r w:rsidR="00740E23" w:rsidRPr="00740E23">
        <w:rPr>
          <w:rFonts w:ascii="Arial" w:hAnsi="Arial" w:cs="Arial"/>
          <w:bCs/>
          <w:sz w:val="24"/>
          <w:szCs w:val="24"/>
        </w:rPr>
        <w:t>arco contattato da referente</w:t>
      </w:r>
      <w:r>
        <w:rPr>
          <w:rFonts w:ascii="Arial" w:hAnsi="Arial" w:cs="Arial"/>
          <w:bCs/>
          <w:sz w:val="24"/>
          <w:szCs w:val="24"/>
        </w:rPr>
        <w:t>, che è il Sig. Andrea: visti i buoni risultati di vendita dei soci che hanno indicato l’adesione a FIAB, attiverà la versione Elite che comporta per FIAB il triplo dei punti accreditati. L’adesione alla convenzione FIAB può essere fatta anche da non tesserati. Ci propongono di fare un banchetto presso loro sede a Roncadelle il 26.4 durante tutta la giornata.</w:t>
      </w:r>
    </w:p>
    <w:p w14:paraId="78F3B04D" w14:textId="77777777" w:rsidR="00ED17B7" w:rsidRDefault="00ED17B7" w:rsidP="007D4B05">
      <w:pPr>
        <w:spacing w:after="0"/>
        <w:rPr>
          <w:rFonts w:ascii="Arial" w:hAnsi="Arial" w:cs="Arial"/>
          <w:b/>
          <w:bCs/>
          <w:sz w:val="24"/>
          <w:szCs w:val="24"/>
        </w:rPr>
      </w:pPr>
    </w:p>
    <w:p w14:paraId="37BF712F" w14:textId="77777777" w:rsidR="007D4B05" w:rsidRPr="007C6CBB" w:rsidRDefault="003D312C" w:rsidP="007D4B05">
      <w:pPr>
        <w:spacing w:after="0"/>
        <w:rPr>
          <w:rFonts w:ascii="Arial" w:hAnsi="Arial" w:cs="Arial"/>
          <w:b/>
          <w:bCs/>
          <w:sz w:val="24"/>
          <w:szCs w:val="24"/>
        </w:rPr>
      </w:pPr>
      <w:r w:rsidRPr="003D312C">
        <w:rPr>
          <w:rFonts w:ascii="Arial" w:hAnsi="Arial" w:cs="Arial"/>
          <w:b/>
          <w:bCs/>
          <w:sz w:val="24"/>
          <w:szCs w:val="24"/>
        </w:rPr>
        <w:t>PIC Fratta Polesine</w:t>
      </w:r>
      <w:r w:rsidRPr="003D312C">
        <w:rPr>
          <w:rFonts w:ascii="Arial" w:hAnsi="Arial" w:cs="Arial"/>
          <w:sz w:val="24"/>
          <w:szCs w:val="24"/>
        </w:rPr>
        <w:t> </w:t>
      </w:r>
      <w:r w:rsidR="007D4B05" w:rsidRPr="007C6CBB">
        <w:rPr>
          <w:rFonts w:ascii="Arial" w:hAnsi="Arial" w:cs="Arial"/>
          <w:b/>
          <w:bCs/>
          <w:sz w:val="24"/>
          <w:szCs w:val="24"/>
        </w:rPr>
        <w:t>14-15-16 aprile: anteprima di Resistere, pedalare, resistere</w:t>
      </w:r>
    </w:p>
    <w:p w14:paraId="4665F19D" w14:textId="5918D556" w:rsidR="00846842" w:rsidRPr="00846842" w:rsidRDefault="007C468C" w:rsidP="007C468C">
      <w:pPr>
        <w:spacing w:after="0"/>
        <w:jc w:val="both"/>
        <w:rPr>
          <w:rFonts w:ascii="Arial" w:hAnsi="Arial" w:cs="Arial"/>
          <w:bCs/>
          <w:sz w:val="24"/>
          <w:szCs w:val="24"/>
        </w:rPr>
      </w:pPr>
      <w:r w:rsidRPr="007C6CBB">
        <w:rPr>
          <w:rFonts w:ascii="Arial" w:hAnsi="Arial" w:cs="Arial"/>
          <w:bCs/>
          <w:sz w:val="24"/>
          <w:szCs w:val="24"/>
        </w:rPr>
        <w:t xml:space="preserve">Quest’anno </w:t>
      </w:r>
      <w:r w:rsidR="007C6CBB" w:rsidRPr="007C6CBB">
        <w:rPr>
          <w:rFonts w:ascii="Arial" w:hAnsi="Arial" w:cs="Arial"/>
          <w:bCs/>
          <w:sz w:val="24"/>
          <w:szCs w:val="24"/>
        </w:rPr>
        <w:t xml:space="preserve">in occasione delle celebrazioni per 80^esimo anniversario del 25 aprile 1945 </w:t>
      </w:r>
      <w:r w:rsidRPr="007C6CBB">
        <w:rPr>
          <w:rFonts w:ascii="Arial" w:hAnsi="Arial" w:cs="Arial"/>
          <w:bCs/>
          <w:sz w:val="24"/>
          <w:szCs w:val="24"/>
        </w:rPr>
        <w:t xml:space="preserve">verrà organizzata una pedalata di impegno civile dal </w:t>
      </w:r>
      <w:r w:rsidR="00351866" w:rsidRPr="007C6CBB">
        <w:rPr>
          <w:rFonts w:ascii="Arial" w:hAnsi="Arial" w:cs="Arial"/>
          <w:bCs/>
          <w:sz w:val="24"/>
          <w:szCs w:val="24"/>
        </w:rPr>
        <w:t>14</w:t>
      </w:r>
      <w:r w:rsidRPr="007C6CBB">
        <w:rPr>
          <w:rFonts w:ascii="Arial" w:hAnsi="Arial" w:cs="Arial"/>
          <w:bCs/>
          <w:sz w:val="24"/>
          <w:szCs w:val="24"/>
        </w:rPr>
        <w:t xml:space="preserve"> al </w:t>
      </w:r>
      <w:r w:rsidR="000B5B23" w:rsidRPr="007C6CBB">
        <w:rPr>
          <w:rFonts w:ascii="Arial" w:hAnsi="Arial" w:cs="Arial"/>
          <w:bCs/>
          <w:sz w:val="24"/>
          <w:szCs w:val="24"/>
        </w:rPr>
        <w:t>16 aprile</w:t>
      </w:r>
      <w:r w:rsidR="007C6CBB" w:rsidRPr="007C6CBB">
        <w:rPr>
          <w:rFonts w:ascii="Arial" w:hAnsi="Arial" w:cs="Arial"/>
          <w:bCs/>
          <w:sz w:val="24"/>
          <w:szCs w:val="24"/>
        </w:rPr>
        <w:t>. Sono state decise queste date perché saremo seguiti da operatori del programma Rai ‘’Pedala Italia’’ che prepareranno un servizio da trasmettere proprio il 25 aprile. Si partirà da Brescia e verranno raggiunti i paesi di Reggiolo, Correggio, Fossoli. Carpi, Fratta Polesine con rientro in treno o da Fratta o da Verona</w:t>
      </w:r>
      <w:r w:rsidR="00B45BD1">
        <w:rPr>
          <w:rFonts w:ascii="Arial" w:hAnsi="Arial" w:cs="Arial"/>
          <w:bCs/>
          <w:sz w:val="24"/>
          <w:szCs w:val="24"/>
        </w:rPr>
        <w:t>. Per ora i partecipanti sono 35</w:t>
      </w:r>
      <w:r w:rsidR="007C6CBB" w:rsidRPr="007C6CBB">
        <w:rPr>
          <w:rFonts w:ascii="Arial" w:hAnsi="Arial" w:cs="Arial"/>
          <w:bCs/>
          <w:sz w:val="24"/>
          <w:szCs w:val="24"/>
        </w:rPr>
        <w:t>. Durante il percorso si uniranno a noi rappre</w:t>
      </w:r>
      <w:r w:rsidR="00B45BD1">
        <w:rPr>
          <w:rFonts w:ascii="Arial" w:hAnsi="Arial" w:cs="Arial"/>
          <w:bCs/>
          <w:sz w:val="24"/>
          <w:szCs w:val="24"/>
        </w:rPr>
        <w:t>sentanti di altre Fiab locali.</w:t>
      </w:r>
    </w:p>
    <w:p w14:paraId="4FF2F032" w14:textId="77777777" w:rsidR="003D312C" w:rsidRDefault="003D312C">
      <w:pPr>
        <w:spacing w:after="0"/>
        <w:jc w:val="both"/>
        <w:rPr>
          <w:rFonts w:ascii="Arial" w:eastAsia="Calibri" w:hAnsi="Arial" w:cs="Arial"/>
          <w:sz w:val="24"/>
          <w:szCs w:val="24"/>
        </w:rPr>
      </w:pPr>
    </w:p>
    <w:p w14:paraId="35F5980A" w14:textId="1D548CE0" w:rsidR="003D312C" w:rsidRDefault="000B5B23">
      <w:pPr>
        <w:spacing w:after="0"/>
        <w:jc w:val="both"/>
        <w:rPr>
          <w:rFonts w:ascii="Arial" w:hAnsi="Arial" w:cs="Arial"/>
          <w:b/>
          <w:bCs/>
          <w:sz w:val="24"/>
          <w:szCs w:val="24"/>
        </w:rPr>
      </w:pPr>
      <w:r>
        <w:rPr>
          <w:rFonts w:ascii="Arial" w:hAnsi="Arial" w:cs="Arial"/>
          <w:b/>
          <w:bCs/>
          <w:sz w:val="24"/>
          <w:szCs w:val="24"/>
        </w:rPr>
        <w:t xml:space="preserve">Resistere Pedalare Resistere - </w:t>
      </w:r>
      <w:r w:rsidR="003D312C" w:rsidRPr="003D312C">
        <w:rPr>
          <w:rFonts w:ascii="Arial" w:hAnsi="Arial" w:cs="Arial"/>
          <w:b/>
          <w:bCs/>
          <w:sz w:val="24"/>
          <w:szCs w:val="24"/>
        </w:rPr>
        <w:t>25 aprile</w:t>
      </w:r>
    </w:p>
    <w:p w14:paraId="29D6845C" w14:textId="68A4D808" w:rsidR="003D312C" w:rsidRDefault="000B5B23">
      <w:pPr>
        <w:spacing w:after="0"/>
        <w:jc w:val="both"/>
        <w:rPr>
          <w:rFonts w:ascii="Arial" w:hAnsi="Arial" w:cs="Arial"/>
          <w:b/>
          <w:bCs/>
          <w:sz w:val="24"/>
          <w:szCs w:val="24"/>
        </w:rPr>
      </w:pPr>
      <w:r>
        <w:rPr>
          <w:rFonts w:ascii="Arial" w:hAnsi="Arial" w:cs="Arial"/>
          <w:bCs/>
          <w:sz w:val="24"/>
          <w:szCs w:val="24"/>
        </w:rPr>
        <w:t xml:space="preserve">Per l’organizzazione </w:t>
      </w:r>
      <w:r w:rsidR="008F7BC2">
        <w:rPr>
          <w:rFonts w:ascii="Arial" w:hAnsi="Arial" w:cs="Arial"/>
          <w:bCs/>
          <w:sz w:val="24"/>
          <w:szCs w:val="24"/>
        </w:rPr>
        <w:t>si è attivato un gruppo con Maurizio, Giorgio, la socia Patrizia Panada, Dino Santina di AAB, Alberto Franchi della CCDC.</w:t>
      </w:r>
    </w:p>
    <w:p w14:paraId="25A09743" w14:textId="019D7940" w:rsidR="003D312C" w:rsidRDefault="008F7BC2">
      <w:pPr>
        <w:spacing w:after="0"/>
        <w:jc w:val="both"/>
        <w:rPr>
          <w:rFonts w:ascii="Arial" w:hAnsi="Arial" w:cs="Arial"/>
          <w:bCs/>
          <w:sz w:val="24"/>
          <w:szCs w:val="24"/>
        </w:rPr>
      </w:pPr>
      <w:r>
        <w:rPr>
          <w:rFonts w:ascii="Arial" w:hAnsi="Arial" w:cs="Arial"/>
          <w:bCs/>
          <w:sz w:val="24"/>
          <w:szCs w:val="24"/>
        </w:rPr>
        <w:t>Ritrovo ore 14,15 in Piazza Arnaldo, arrivo ore 16,30 in Piazza loggia, per unirsi alla manifestazione ufficiale cittadina.</w:t>
      </w:r>
    </w:p>
    <w:p w14:paraId="18B12306" w14:textId="03253457" w:rsidR="008F7BC2" w:rsidRDefault="008F7BC2">
      <w:pPr>
        <w:spacing w:after="0"/>
        <w:jc w:val="both"/>
        <w:rPr>
          <w:rFonts w:ascii="Arial" w:hAnsi="Arial" w:cs="Arial"/>
          <w:bCs/>
          <w:sz w:val="24"/>
          <w:szCs w:val="24"/>
        </w:rPr>
      </w:pPr>
      <w:r>
        <w:rPr>
          <w:rFonts w:ascii="Arial" w:hAnsi="Arial" w:cs="Arial"/>
          <w:bCs/>
          <w:sz w:val="24"/>
          <w:szCs w:val="24"/>
        </w:rPr>
        <w:t>Sosta all’interno del Giornale di Brescia e della Pace. Quest’anno facciamo un parallelo tra il fascismo del passato in Italia e le dittature attuali, con la testimonianza di una signora del Venezuela e di un esperto della Bielorussia.</w:t>
      </w:r>
    </w:p>
    <w:p w14:paraId="2799C6FB" w14:textId="62BF6BB9" w:rsidR="00C122FB" w:rsidRPr="00B45BD1" w:rsidRDefault="00C122FB">
      <w:pPr>
        <w:spacing w:after="0"/>
        <w:jc w:val="both"/>
        <w:rPr>
          <w:rFonts w:ascii="Arial" w:hAnsi="Arial" w:cs="Arial"/>
          <w:bCs/>
          <w:sz w:val="24"/>
          <w:szCs w:val="24"/>
        </w:rPr>
      </w:pPr>
      <w:r>
        <w:rPr>
          <w:rFonts w:ascii="Arial" w:hAnsi="Arial" w:cs="Arial"/>
          <w:bCs/>
          <w:sz w:val="24"/>
          <w:szCs w:val="24"/>
        </w:rPr>
        <w:t>Forniremo ai partecipanti di entrambe gli eventi una bandierina tricolore.</w:t>
      </w:r>
    </w:p>
    <w:p w14:paraId="1CD7B704" w14:textId="05B567F6" w:rsidR="00B45BD1" w:rsidRPr="00AC184A" w:rsidRDefault="00AC184A">
      <w:pPr>
        <w:spacing w:after="0"/>
        <w:jc w:val="both"/>
        <w:rPr>
          <w:rFonts w:ascii="Arial" w:hAnsi="Arial" w:cs="Arial"/>
          <w:bCs/>
          <w:sz w:val="24"/>
          <w:szCs w:val="24"/>
        </w:rPr>
      </w:pPr>
      <w:r>
        <w:rPr>
          <w:rFonts w:ascii="Arial" w:hAnsi="Arial" w:cs="Arial"/>
          <w:bCs/>
          <w:sz w:val="24"/>
          <w:szCs w:val="24"/>
        </w:rPr>
        <w:t>C</w:t>
      </w:r>
      <w:r w:rsidRPr="00AC184A">
        <w:rPr>
          <w:rFonts w:ascii="Arial" w:hAnsi="Arial" w:cs="Arial"/>
          <w:bCs/>
          <w:sz w:val="24"/>
          <w:szCs w:val="24"/>
        </w:rPr>
        <w:t xml:space="preserve">onferenza stampa </w:t>
      </w:r>
      <w:r>
        <w:rPr>
          <w:rFonts w:ascii="Arial" w:hAnsi="Arial" w:cs="Arial"/>
          <w:bCs/>
          <w:sz w:val="24"/>
          <w:szCs w:val="24"/>
        </w:rPr>
        <w:t xml:space="preserve">di presentazione </w:t>
      </w:r>
      <w:r w:rsidRPr="00AC184A">
        <w:rPr>
          <w:rFonts w:ascii="Arial" w:hAnsi="Arial" w:cs="Arial"/>
          <w:bCs/>
          <w:sz w:val="24"/>
          <w:szCs w:val="24"/>
        </w:rPr>
        <w:t>il 9</w:t>
      </w:r>
      <w:r w:rsidR="008F7BC2">
        <w:rPr>
          <w:rFonts w:ascii="Arial" w:hAnsi="Arial" w:cs="Arial"/>
          <w:bCs/>
          <w:sz w:val="24"/>
          <w:szCs w:val="24"/>
        </w:rPr>
        <w:t xml:space="preserve"> aprile</w:t>
      </w:r>
      <w:r w:rsidRPr="00AC184A">
        <w:rPr>
          <w:rFonts w:ascii="Arial" w:hAnsi="Arial" w:cs="Arial"/>
          <w:bCs/>
          <w:sz w:val="24"/>
          <w:szCs w:val="24"/>
        </w:rPr>
        <w:t xml:space="preserve"> alle 15</w:t>
      </w:r>
      <w:r w:rsidR="008F7BC2">
        <w:rPr>
          <w:rFonts w:ascii="Arial" w:hAnsi="Arial" w:cs="Arial"/>
          <w:bCs/>
          <w:sz w:val="24"/>
          <w:szCs w:val="24"/>
        </w:rPr>
        <w:t xml:space="preserve">,00 in Loggia, sala Giunta. </w:t>
      </w:r>
      <w:r w:rsidRPr="00AC184A">
        <w:rPr>
          <w:rFonts w:ascii="Arial" w:hAnsi="Arial" w:cs="Arial"/>
          <w:bCs/>
          <w:sz w:val="24"/>
          <w:szCs w:val="24"/>
        </w:rPr>
        <w:t xml:space="preserve">sia </w:t>
      </w:r>
      <w:r w:rsidR="008F7BC2">
        <w:rPr>
          <w:rFonts w:ascii="Arial" w:hAnsi="Arial" w:cs="Arial"/>
          <w:bCs/>
          <w:sz w:val="24"/>
          <w:szCs w:val="24"/>
        </w:rPr>
        <w:t>la manifestazione del 14-15-16 che per quella del 25.</w:t>
      </w:r>
    </w:p>
    <w:p w14:paraId="1A94C77B" w14:textId="77777777" w:rsidR="00AC184A" w:rsidRDefault="00AC184A">
      <w:pPr>
        <w:spacing w:after="0"/>
        <w:jc w:val="both"/>
        <w:rPr>
          <w:rFonts w:ascii="Arial" w:hAnsi="Arial" w:cs="Arial"/>
          <w:b/>
          <w:bCs/>
          <w:sz w:val="24"/>
          <w:szCs w:val="24"/>
        </w:rPr>
      </w:pPr>
    </w:p>
    <w:p w14:paraId="58B587E8" w14:textId="6964B1AF" w:rsidR="00ED17B7" w:rsidRPr="003D312C" w:rsidRDefault="008F7BC2" w:rsidP="00ED17B7">
      <w:pPr>
        <w:spacing w:after="0"/>
        <w:rPr>
          <w:rFonts w:ascii="Arial" w:hAnsi="Arial" w:cs="Arial"/>
          <w:sz w:val="24"/>
          <w:szCs w:val="24"/>
        </w:rPr>
      </w:pPr>
      <w:r>
        <w:rPr>
          <w:rFonts w:ascii="Arial" w:hAnsi="Arial" w:cs="Arial"/>
          <w:b/>
          <w:bCs/>
          <w:sz w:val="24"/>
          <w:szCs w:val="24"/>
        </w:rPr>
        <w:t>R</w:t>
      </w:r>
      <w:r w:rsidR="003D312C" w:rsidRPr="003D312C">
        <w:rPr>
          <w:rFonts w:ascii="Arial" w:hAnsi="Arial" w:cs="Arial"/>
          <w:b/>
          <w:bCs/>
          <w:sz w:val="24"/>
          <w:szCs w:val="24"/>
        </w:rPr>
        <w:t xml:space="preserve">egolamento iscrizione </w:t>
      </w:r>
      <w:r w:rsidR="00ED17B7" w:rsidRPr="00ED17B7">
        <w:rPr>
          <w:rFonts w:ascii="Arial" w:hAnsi="Arial" w:cs="Arial"/>
          <w:b/>
          <w:bCs/>
          <w:sz w:val="24"/>
          <w:szCs w:val="24"/>
        </w:rPr>
        <w:t>ciclopasseggiate</w:t>
      </w:r>
    </w:p>
    <w:p w14:paraId="472BC166" w14:textId="6F2A7164" w:rsidR="003D312C" w:rsidRPr="00E34A68" w:rsidRDefault="008F7BC2" w:rsidP="003D312C">
      <w:pPr>
        <w:spacing w:after="0"/>
        <w:rPr>
          <w:rFonts w:ascii="Arial" w:hAnsi="Arial" w:cs="Arial"/>
          <w:bCs/>
          <w:sz w:val="24"/>
          <w:szCs w:val="24"/>
        </w:rPr>
      </w:pPr>
      <w:r>
        <w:rPr>
          <w:rFonts w:ascii="Arial" w:hAnsi="Arial" w:cs="Arial"/>
          <w:bCs/>
          <w:sz w:val="24"/>
          <w:szCs w:val="24"/>
        </w:rPr>
        <w:t xml:space="preserve">C’è il tema delle persone che si ritirano da una ciclopasseggiata: si è d’accordo che se c’è un sostituto, i costi dell’iscrizione vanno restituiti alla persona ritirata. In caso contrario </w:t>
      </w:r>
      <w:r>
        <w:rPr>
          <w:rFonts w:ascii="Arial" w:hAnsi="Arial" w:cs="Arial"/>
          <w:bCs/>
          <w:sz w:val="24"/>
          <w:szCs w:val="24"/>
        </w:rPr>
        <w:lastRenderedPageBreak/>
        <w:t xml:space="preserve">verranno trattenuti i costi </w:t>
      </w:r>
      <w:r w:rsidR="00C122FB">
        <w:rPr>
          <w:rFonts w:ascii="Arial" w:hAnsi="Arial" w:cs="Arial"/>
          <w:bCs/>
          <w:sz w:val="24"/>
          <w:szCs w:val="24"/>
        </w:rPr>
        <w:t>comunque effettuati (hotel e quota pullman). Si ragiona di trattenere anche una quota per spese di segreteria, la cosa va approfondita.</w:t>
      </w:r>
    </w:p>
    <w:p w14:paraId="74A73207" w14:textId="77777777" w:rsidR="003D312C" w:rsidRDefault="003D312C">
      <w:pPr>
        <w:spacing w:after="0"/>
        <w:jc w:val="both"/>
        <w:rPr>
          <w:rFonts w:ascii="Arial" w:eastAsia="Calibri" w:hAnsi="Arial" w:cs="Arial"/>
          <w:sz w:val="24"/>
          <w:szCs w:val="24"/>
        </w:rPr>
      </w:pPr>
    </w:p>
    <w:p w14:paraId="4D373DCA" w14:textId="77777777" w:rsidR="0017479E" w:rsidRDefault="00077322">
      <w:pPr>
        <w:spacing w:after="0"/>
        <w:jc w:val="both"/>
        <w:rPr>
          <w:rFonts w:ascii="Arial" w:eastAsia="Calibri" w:hAnsi="Arial" w:cs="Arial"/>
          <w:sz w:val="24"/>
          <w:szCs w:val="24"/>
        </w:rPr>
      </w:pPr>
      <w:r w:rsidRPr="002670D4">
        <w:rPr>
          <w:rFonts w:ascii="Arial" w:eastAsia="Calibri" w:hAnsi="Arial" w:cs="Arial"/>
          <w:b/>
          <w:bCs/>
          <w:sz w:val="24"/>
          <w:szCs w:val="24"/>
        </w:rPr>
        <w:t>Varie</w:t>
      </w:r>
      <w:r>
        <w:rPr>
          <w:rFonts w:ascii="Arial" w:eastAsia="Calibri" w:hAnsi="Arial" w:cs="Arial"/>
          <w:sz w:val="24"/>
          <w:szCs w:val="24"/>
        </w:rPr>
        <w:t>:</w:t>
      </w:r>
    </w:p>
    <w:p w14:paraId="35AB5540" w14:textId="77777777" w:rsidR="002670D4" w:rsidRPr="002670D4" w:rsidRDefault="002670D4" w:rsidP="002670D4">
      <w:pPr>
        <w:pStyle w:val="Paragrafoelenco"/>
        <w:numPr>
          <w:ilvl w:val="0"/>
          <w:numId w:val="16"/>
        </w:numPr>
        <w:spacing w:after="0"/>
        <w:ind w:left="284" w:hanging="284"/>
        <w:jc w:val="both"/>
        <w:rPr>
          <w:rFonts w:ascii="Arial" w:eastAsia="Calibri" w:hAnsi="Arial" w:cs="Arial"/>
          <w:sz w:val="24"/>
          <w:szCs w:val="24"/>
        </w:rPr>
      </w:pPr>
      <w:r w:rsidRPr="002670D4">
        <w:rPr>
          <w:rFonts w:ascii="Arial" w:eastAsia="Calibri" w:hAnsi="Arial" w:cs="Arial"/>
          <w:sz w:val="24"/>
          <w:szCs w:val="24"/>
        </w:rPr>
        <w:t>Claudio sta verificando un’alternativa per la gestione del sito.</w:t>
      </w:r>
    </w:p>
    <w:p w14:paraId="4FA9578A" w14:textId="1007DB44" w:rsidR="002670D4" w:rsidRPr="002670D4" w:rsidRDefault="002670D4" w:rsidP="002670D4">
      <w:pPr>
        <w:pStyle w:val="Paragrafoelenco"/>
        <w:numPr>
          <w:ilvl w:val="0"/>
          <w:numId w:val="16"/>
        </w:numPr>
        <w:spacing w:after="0"/>
        <w:ind w:left="284" w:hanging="284"/>
        <w:jc w:val="both"/>
        <w:rPr>
          <w:rFonts w:ascii="Arial" w:eastAsia="Calibri" w:hAnsi="Arial" w:cs="Arial"/>
          <w:sz w:val="24"/>
          <w:szCs w:val="24"/>
        </w:rPr>
      </w:pPr>
      <w:r w:rsidRPr="002670D4">
        <w:rPr>
          <w:rFonts w:ascii="Arial" w:eastAsia="Calibri" w:hAnsi="Arial" w:cs="Arial"/>
          <w:sz w:val="24"/>
          <w:szCs w:val="24"/>
        </w:rPr>
        <w:t>Il gruppo whatsapp Direttivo 2025 include anche i tre candidati, ed ex consiglieri, non eletti.</w:t>
      </w:r>
    </w:p>
    <w:p w14:paraId="5B4A42FA" w14:textId="38BF69D9" w:rsidR="00B0244B" w:rsidRDefault="00B45BD1" w:rsidP="002670D4">
      <w:pPr>
        <w:pStyle w:val="Paragrafoelenco"/>
        <w:numPr>
          <w:ilvl w:val="0"/>
          <w:numId w:val="16"/>
        </w:numPr>
        <w:spacing w:after="0"/>
        <w:ind w:left="284" w:hanging="284"/>
        <w:jc w:val="both"/>
        <w:rPr>
          <w:rFonts w:ascii="Arial" w:eastAsia="Calibri" w:hAnsi="Arial" w:cs="Arial"/>
          <w:sz w:val="24"/>
          <w:szCs w:val="24"/>
        </w:rPr>
      </w:pPr>
      <w:r w:rsidRPr="002670D4">
        <w:rPr>
          <w:rFonts w:ascii="Arial" w:eastAsia="Calibri" w:hAnsi="Arial" w:cs="Arial"/>
          <w:sz w:val="24"/>
          <w:szCs w:val="24"/>
        </w:rPr>
        <w:t>E</w:t>
      </w:r>
      <w:r w:rsidR="006F66EA" w:rsidRPr="002670D4">
        <w:rPr>
          <w:rFonts w:ascii="Arial" w:eastAsia="Calibri" w:hAnsi="Arial" w:cs="Arial"/>
          <w:sz w:val="24"/>
          <w:szCs w:val="24"/>
        </w:rPr>
        <w:t xml:space="preserve">lio e </w:t>
      </w:r>
      <w:r w:rsidRPr="002670D4">
        <w:rPr>
          <w:rFonts w:ascii="Arial" w:eastAsia="Calibri" w:hAnsi="Arial" w:cs="Arial"/>
          <w:sz w:val="24"/>
          <w:szCs w:val="24"/>
        </w:rPr>
        <w:t>A</w:t>
      </w:r>
      <w:r w:rsidR="006F66EA" w:rsidRPr="002670D4">
        <w:rPr>
          <w:rFonts w:ascii="Arial" w:eastAsia="Calibri" w:hAnsi="Arial" w:cs="Arial"/>
          <w:sz w:val="24"/>
          <w:szCs w:val="24"/>
        </w:rPr>
        <w:t xml:space="preserve">lberto sono stati </w:t>
      </w:r>
      <w:r w:rsidR="008F7BC2">
        <w:rPr>
          <w:rFonts w:ascii="Arial" w:eastAsia="Calibri" w:hAnsi="Arial" w:cs="Arial"/>
          <w:sz w:val="24"/>
          <w:szCs w:val="24"/>
        </w:rPr>
        <w:t>alla Banca Valsabbina, ove abbiamo il nostro c.c., per</w:t>
      </w:r>
      <w:r w:rsidR="006F66EA" w:rsidRPr="002670D4">
        <w:rPr>
          <w:rFonts w:ascii="Arial" w:eastAsia="Calibri" w:hAnsi="Arial" w:cs="Arial"/>
          <w:sz w:val="24"/>
          <w:szCs w:val="24"/>
        </w:rPr>
        <w:t xml:space="preserve"> ridiscutere le condizioni del conto e hanno ottenuto</w:t>
      </w:r>
      <w:r w:rsidR="00E0047D" w:rsidRPr="002670D4">
        <w:rPr>
          <w:rFonts w:ascii="Arial" w:eastAsia="Calibri" w:hAnsi="Arial" w:cs="Arial"/>
          <w:sz w:val="24"/>
          <w:szCs w:val="24"/>
        </w:rPr>
        <w:t xml:space="preserve"> buoni risultati:</w:t>
      </w:r>
      <w:r w:rsidR="006F66EA" w:rsidRPr="002670D4">
        <w:rPr>
          <w:rFonts w:ascii="Arial" w:eastAsia="Calibri" w:hAnsi="Arial" w:cs="Arial"/>
          <w:sz w:val="24"/>
          <w:szCs w:val="24"/>
        </w:rPr>
        <w:t xml:space="preserve"> bonif</w:t>
      </w:r>
      <w:r w:rsidR="002670D4" w:rsidRPr="002670D4">
        <w:rPr>
          <w:rFonts w:ascii="Arial" w:eastAsia="Calibri" w:hAnsi="Arial" w:cs="Arial"/>
          <w:sz w:val="24"/>
          <w:szCs w:val="24"/>
        </w:rPr>
        <w:t>ici</w:t>
      </w:r>
      <w:r w:rsidR="006F66EA" w:rsidRPr="002670D4">
        <w:rPr>
          <w:rFonts w:ascii="Arial" w:eastAsia="Calibri" w:hAnsi="Arial" w:cs="Arial"/>
          <w:sz w:val="24"/>
          <w:szCs w:val="24"/>
        </w:rPr>
        <w:t xml:space="preserve"> da 1,75 a 1,00</w:t>
      </w:r>
      <w:r w:rsidR="00E0047D" w:rsidRPr="002670D4">
        <w:rPr>
          <w:rFonts w:ascii="Arial" w:eastAsia="Calibri" w:hAnsi="Arial" w:cs="Arial"/>
          <w:sz w:val="24"/>
          <w:szCs w:val="24"/>
        </w:rPr>
        <w:t>,</w:t>
      </w:r>
      <w:r w:rsidR="006F66EA" w:rsidRPr="002670D4">
        <w:rPr>
          <w:rFonts w:ascii="Arial" w:eastAsia="Calibri" w:hAnsi="Arial" w:cs="Arial"/>
          <w:sz w:val="24"/>
          <w:szCs w:val="24"/>
        </w:rPr>
        <w:t xml:space="preserve"> </w:t>
      </w:r>
      <w:r w:rsidR="00E0047D" w:rsidRPr="002670D4">
        <w:rPr>
          <w:rFonts w:ascii="Arial" w:eastAsia="Calibri" w:hAnsi="Arial" w:cs="Arial"/>
          <w:sz w:val="24"/>
          <w:szCs w:val="24"/>
        </w:rPr>
        <w:t>n.120 movimenti al mese gratuiti, spese trim</w:t>
      </w:r>
      <w:r w:rsidR="002670D4" w:rsidRPr="002670D4">
        <w:rPr>
          <w:rFonts w:ascii="Arial" w:eastAsia="Calibri" w:hAnsi="Arial" w:cs="Arial"/>
          <w:sz w:val="24"/>
          <w:szCs w:val="24"/>
        </w:rPr>
        <w:t>estrali</w:t>
      </w:r>
      <w:r w:rsidR="00E0047D" w:rsidRPr="002670D4">
        <w:rPr>
          <w:rFonts w:ascii="Arial" w:eastAsia="Calibri" w:hAnsi="Arial" w:cs="Arial"/>
          <w:sz w:val="24"/>
          <w:szCs w:val="24"/>
        </w:rPr>
        <w:t xml:space="preserve"> di tenuta conto da 64</w:t>
      </w:r>
      <w:r w:rsidR="002670D4" w:rsidRPr="002670D4">
        <w:rPr>
          <w:rFonts w:ascii="Arial" w:eastAsia="Calibri" w:hAnsi="Arial" w:cs="Arial"/>
          <w:sz w:val="24"/>
          <w:szCs w:val="24"/>
        </w:rPr>
        <w:t xml:space="preserve"> €</w:t>
      </w:r>
      <w:r w:rsidR="00E0047D" w:rsidRPr="002670D4">
        <w:rPr>
          <w:rFonts w:ascii="Arial" w:eastAsia="Calibri" w:hAnsi="Arial" w:cs="Arial"/>
          <w:sz w:val="24"/>
          <w:szCs w:val="24"/>
        </w:rPr>
        <w:t xml:space="preserve"> a 25</w:t>
      </w:r>
      <w:r w:rsidR="002670D4" w:rsidRPr="002670D4">
        <w:rPr>
          <w:rFonts w:ascii="Arial" w:eastAsia="Calibri" w:hAnsi="Arial" w:cs="Arial"/>
          <w:sz w:val="24"/>
          <w:szCs w:val="24"/>
        </w:rPr>
        <w:t xml:space="preserve"> €</w:t>
      </w:r>
      <w:r w:rsidR="00E0047D" w:rsidRPr="002670D4">
        <w:rPr>
          <w:rFonts w:ascii="Arial" w:eastAsia="Calibri" w:hAnsi="Arial" w:cs="Arial"/>
          <w:sz w:val="24"/>
          <w:szCs w:val="24"/>
        </w:rPr>
        <w:t xml:space="preserve"> al mese</w:t>
      </w:r>
      <w:r w:rsidR="00DD2AC8" w:rsidRPr="002670D4">
        <w:rPr>
          <w:rFonts w:ascii="Arial" w:eastAsia="Calibri" w:hAnsi="Arial" w:cs="Arial"/>
          <w:sz w:val="24"/>
          <w:szCs w:val="24"/>
        </w:rPr>
        <w:t>.</w:t>
      </w:r>
      <w:r w:rsidR="008F7BC2">
        <w:rPr>
          <w:rFonts w:ascii="Arial" w:eastAsia="Calibri" w:hAnsi="Arial" w:cs="Arial"/>
          <w:sz w:val="24"/>
          <w:szCs w:val="24"/>
        </w:rPr>
        <w:t xml:space="preserve"> Banca Valsabbina potrà fare un’erogazione liberale a nostro favore in cambio dell’esposizione di un manifesto loggato ad una nostra manifestazione cittadina.</w:t>
      </w:r>
    </w:p>
    <w:p w14:paraId="76A3778B" w14:textId="3EAC2795" w:rsidR="002670D4" w:rsidRDefault="002670D4" w:rsidP="002670D4">
      <w:pPr>
        <w:pStyle w:val="Paragrafoelenco"/>
        <w:numPr>
          <w:ilvl w:val="0"/>
          <w:numId w:val="16"/>
        </w:numPr>
        <w:spacing w:after="0"/>
        <w:ind w:left="284" w:hanging="284"/>
        <w:jc w:val="both"/>
        <w:rPr>
          <w:rFonts w:ascii="Arial" w:eastAsia="Calibri" w:hAnsi="Arial" w:cs="Arial"/>
          <w:sz w:val="24"/>
          <w:szCs w:val="24"/>
        </w:rPr>
      </w:pPr>
      <w:r>
        <w:rPr>
          <w:rFonts w:ascii="Arial" w:eastAsia="Calibri" w:hAnsi="Arial" w:cs="Arial"/>
          <w:sz w:val="24"/>
          <w:szCs w:val="24"/>
        </w:rPr>
        <w:t>E’ arrivato il riconoscimento FIAB per Comuni ciclabili, che conferma 4 bike smiles su 5 per il Comune di Brescia. Nelle motivazioni si evidenzia come punto di debolezza l’assenza di attività di Bike to school; punto di forza la comunicazione.</w:t>
      </w:r>
    </w:p>
    <w:p w14:paraId="068DAE16" w14:textId="4BD7F772" w:rsidR="00C122FB" w:rsidRDefault="00C122FB" w:rsidP="002670D4">
      <w:pPr>
        <w:pStyle w:val="Paragrafoelenco"/>
        <w:numPr>
          <w:ilvl w:val="0"/>
          <w:numId w:val="16"/>
        </w:numPr>
        <w:spacing w:after="0"/>
        <w:ind w:left="284" w:hanging="284"/>
        <w:jc w:val="both"/>
        <w:rPr>
          <w:rFonts w:ascii="Arial" w:eastAsia="Calibri" w:hAnsi="Arial" w:cs="Arial"/>
          <w:sz w:val="24"/>
          <w:szCs w:val="24"/>
        </w:rPr>
      </w:pPr>
      <w:r>
        <w:rPr>
          <w:rFonts w:ascii="Arial" w:eastAsia="Calibri" w:hAnsi="Arial" w:cs="Arial"/>
          <w:sz w:val="24"/>
          <w:szCs w:val="24"/>
        </w:rPr>
        <w:t>Per il lancio dell’evento promosso da Brescia Mobilità, BLU IN BICI del 10 e 11 maggio, si terrà una conferenza stampa il 18 aprile alle ore 12 in Loggia, Sala Giudici. Il nostro coinvolgimento è il sabato con Critical mass e il Ciclocinema; la domenica con il gazebo, poi assistenza per il circuito per i bambini</w:t>
      </w:r>
      <w:r w:rsidR="00BB487B">
        <w:rPr>
          <w:rFonts w:ascii="Arial" w:eastAsia="Calibri" w:hAnsi="Arial" w:cs="Arial"/>
          <w:sz w:val="24"/>
          <w:szCs w:val="24"/>
        </w:rPr>
        <w:t xml:space="preserve"> (servono altre biciclettine)</w:t>
      </w:r>
      <w:r>
        <w:rPr>
          <w:rFonts w:ascii="Arial" w:eastAsia="Calibri" w:hAnsi="Arial" w:cs="Arial"/>
          <w:sz w:val="24"/>
          <w:szCs w:val="24"/>
        </w:rPr>
        <w:t xml:space="preserve"> e infine per Bimbimbici, con merenda finale.</w:t>
      </w:r>
    </w:p>
    <w:p w14:paraId="2ECB1DD1" w14:textId="5A927C16" w:rsidR="00C122FB" w:rsidRPr="002670D4" w:rsidRDefault="00C122FB" w:rsidP="002670D4">
      <w:pPr>
        <w:pStyle w:val="Paragrafoelenco"/>
        <w:numPr>
          <w:ilvl w:val="0"/>
          <w:numId w:val="16"/>
        </w:numPr>
        <w:spacing w:after="0"/>
        <w:ind w:left="284" w:hanging="284"/>
        <w:jc w:val="both"/>
        <w:rPr>
          <w:rFonts w:ascii="Arial" w:eastAsia="Calibri" w:hAnsi="Arial" w:cs="Arial"/>
          <w:sz w:val="24"/>
          <w:szCs w:val="24"/>
        </w:rPr>
      </w:pPr>
      <w:r>
        <w:rPr>
          <w:rFonts w:ascii="Arial" w:eastAsia="Calibri" w:hAnsi="Arial" w:cs="Arial"/>
          <w:sz w:val="24"/>
          <w:szCs w:val="24"/>
        </w:rPr>
        <w:t>Ramona propone di realizzare un semplice volantino di presentazione dell’Associazione, dei suoi scopi e delle attività, non legato alle ciclopasseggiate calendarizzate.</w:t>
      </w:r>
    </w:p>
    <w:p w14:paraId="124431AB" w14:textId="77777777" w:rsidR="00C122FB" w:rsidRDefault="00C122FB">
      <w:pPr>
        <w:spacing w:after="0"/>
        <w:jc w:val="both"/>
        <w:rPr>
          <w:rFonts w:ascii="Arial" w:eastAsia="Calibri" w:hAnsi="Arial" w:cs="Arial"/>
          <w:sz w:val="24"/>
          <w:szCs w:val="24"/>
        </w:rPr>
      </w:pPr>
    </w:p>
    <w:p w14:paraId="32BF6248" w14:textId="110E5042" w:rsidR="0017479E" w:rsidRDefault="00077322">
      <w:pPr>
        <w:spacing w:after="0"/>
        <w:jc w:val="both"/>
        <w:rPr>
          <w:rFonts w:ascii="Arial" w:eastAsia="Calibri" w:hAnsi="Arial" w:cs="Arial"/>
          <w:sz w:val="24"/>
          <w:szCs w:val="24"/>
        </w:rPr>
      </w:pPr>
      <w:r>
        <w:rPr>
          <w:rFonts w:ascii="Arial" w:eastAsia="Calibri" w:hAnsi="Arial" w:cs="Arial"/>
          <w:sz w:val="24"/>
          <w:szCs w:val="24"/>
        </w:rPr>
        <w:t xml:space="preserve">La riunione si chiude alle </w:t>
      </w:r>
      <w:r w:rsidR="002670D4">
        <w:rPr>
          <w:rFonts w:ascii="Arial" w:eastAsia="Calibri" w:hAnsi="Arial" w:cs="Arial"/>
          <w:sz w:val="24"/>
          <w:szCs w:val="24"/>
        </w:rPr>
        <w:t>ore 22</w:t>
      </w:r>
      <w:r w:rsidR="00E34A68">
        <w:rPr>
          <w:rFonts w:ascii="Arial" w:eastAsia="Calibri" w:hAnsi="Arial" w:cs="Arial"/>
          <w:sz w:val="24"/>
          <w:szCs w:val="24"/>
        </w:rPr>
        <w:t>,30</w:t>
      </w:r>
      <w:r>
        <w:rPr>
          <w:rFonts w:ascii="Arial" w:eastAsia="Calibri" w:hAnsi="Arial" w:cs="Arial"/>
          <w:sz w:val="24"/>
          <w:szCs w:val="24"/>
        </w:rPr>
        <w:t>.</w:t>
      </w:r>
    </w:p>
    <w:p w14:paraId="732A3E84" w14:textId="77777777" w:rsidR="0017479E" w:rsidRDefault="00077322">
      <w:pPr>
        <w:spacing w:after="0"/>
        <w:jc w:val="both"/>
        <w:rPr>
          <w:rFonts w:ascii="Arial" w:eastAsia="Calibri" w:hAnsi="Arial" w:cs="Arial"/>
          <w:sz w:val="24"/>
          <w:szCs w:val="24"/>
        </w:rPr>
      </w:pPr>
      <w:r>
        <w:rPr>
          <w:rFonts w:ascii="Arial" w:eastAsia="Calibri" w:hAnsi="Arial" w:cs="Arial"/>
          <w:sz w:val="24"/>
          <w:szCs w:val="24"/>
        </w:rPr>
        <w:t xml:space="preserve"> </w:t>
      </w:r>
    </w:p>
    <w:p w14:paraId="36AD5067" w14:textId="496EA931" w:rsidR="0017479E" w:rsidRDefault="00077322">
      <w:pPr>
        <w:spacing w:after="0"/>
        <w:jc w:val="both"/>
        <w:rPr>
          <w:rFonts w:ascii="Arial" w:eastAsia="Times New Roman" w:hAnsi="Arial" w:cs="Arial"/>
          <w:sz w:val="24"/>
          <w:szCs w:val="24"/>
          <w:lang w:eastAsia="it-IT"/>
        </w:rPr>
      </w:pPr>
      <w:r>
        <w:rPr>
          <w:rFonts w:ascii="Arial" w:eastAsia="Times New Roman" w:hAnsi="Arial" w:cs="Arial"/>
          <w:sz w:val="24"/>
          <w:szCs w:val="24"/>
          <w:lang w:eastAsia="it-IT"/>
        </w:rPr>
        <w:t>La prossima riunione de</w:t>
      </w:r>
      <w:r w:rsidR="005D0632">
        <w:rPr>
          <w:rFonts w:ascii="Arial" w:eastAsia="Times New Roman" w:hAnsi="Arial" w:cs="Arial"/>
          <w:sz w:val="24"/>
          <w:szCs w:val="24"/>
          <w:lang w:eastAsia="it-IT"/>
        </w:rPr>
        <w:t>l Direttivo è convocata per il</w:t>
      </w:r>
      <w:r w:rsidR="003D312C">
        <w:rPr>
          <w:rFonts w:ascii="Arial" w:eastAsia="Times New Roman" w:hAnsi="Arial" w:cs="Arial"/>
          <w:sz w:val="24"/>
          <w:szCs w:val="24"/>
          <w:lang w:eastAsia="it-IT"/>
        </w:rPr>
        <w:t xml:space="preserve"> </w:t>
      </w:r>
      <w:r w:rsidR="002670D4">
        <w:rPr>
          <w:rFonts w:ascii="Arial" w:eastAsia="Times New Roman" w:hAnsi="Arial" w:cs="Arial"/>
          <w:sz w:val="24"/>
          <w:szCs w:val="24"/>
          <w:lang w:eastAsia="it-IT"/>
        </w:rPr>
        <w:t xml:space="preserve">giorno </w:t>
      </w:r>
      <w:r w:rsidR="00E34A68">
        <w:rPr>
          <w:rFonts w:ascii="Arial" w:eastAsia="Times New Roman" w:hAnsi="Arial" w:cs="Arial"/>
          <w:sz w:val="24"/>
          <w:szCs w:val="24"/>
          <w:lang w:eastAsia="it-IT"/>
        </w:rPr>
        <w:t>8 maggio</w:t>
      </w:r>
      <w:r>
        <w:rPr>
          <w:rFonts w:ascii="Arial" w:eastAsia="Times New Roman" w:hAnsi="Arial" w:cs="Arial"/>
          <w:sz w:val="24"/>
          <w:szCs w:val="24"/>
          <w:lang w:eastAsia="it-IT"/>
        </w:rPr>
        <w:t xml:space="preserve">, sempre alle 20,30 presso la sede di via Guadagnini.                       </w:t>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r>
        <w:rPr>
          <w:rFonts w:ascii="Arial" w:eastAsia="Times New Roman" w:hAnsi="Arial" w:cs="Arial"/>
          <w:sz w:val="24"/>
          <w:szCs w:val="24"/>
          <w:lang w:eastAsia="it-IT"/>
        </w:rPr>
        <w:tab/>
      </w:r>
    </w:p>
    <w:p w14:paraId="31F26266" w14:textId="77777777" w:rsidR="0017479E" w:rsidRDefault="0017479E">
      <w:pPr>
        <w:spacing w:after="0"/>
        <w:jc w:val="both"/>
        <w:rPr>
          <w:rFonts w:ascii="Arial" w:hAnsi="Arial" w:cs="Arial"/>
          <w:sz w:val="24"/>
          <w:szCs w:val="24"/>
        </w:rPr>
      </w:pPr>
    </w:p>
    <w:p w14:paraId="3AB5BADF" w14:textId="77777777" w:rsidR="0017479E" w:rsidRDefault="00077322">
      <w:pPr>
        <w:spacing w:after="0"/>
        <w:jc w:val="both"/>
        <w:rPr>
          <w:rFonts w:ascii="Arial" w:hAnsi="Arial" w:cs="Arial"/>
          <w:sz w:val="24"/>
          <w:szCs w:val="24"/>
        </w:rPr>
      </w:pPr>
      <w:r>
        <w:rPr>
          <w:rFonts w:ascii="Arial" w:hAnsi="Arial" w:cs="Arial"/>
          <w:sz w:val="24"/>
          <w:szCs w:val="24"/>
        </w:rPr>
        <w:t xml:space="preserve">Presidente: Marco Zani                            </w:t>
      </w:r>
      <w:r w:rsidR="000422D4">
        <w:rPr>
          <w:rFonts w:ascii="Arial" w:hAnsi="Arial" w:cs="Arial"/>
          <w:sz w:val="24"/>
          <w:szCs w:val="24"/>
        </w:rPr>
        <w:t xml:space="preserve">                              </w:t>
      </w:r>
      <w:r>
        <w:rPr>
          <w:rFonts w:ascii="Arial" w:hAnsi="Arial" w:cs="Arial"/>
          <w:sz w:val="24"/>
          <w:szCs w:val="24"/>
        </w:rPr>
        <w:t xml:space="preserve"> Verbalizzante: </w:t>
      </w:r>
      <w:r w:rsidR="000422D4">
        <w:rPr>
          <w:rFonts w:ascii="Arial" w:hAnsi="Arial" w:cs="Arial"/>
          <w:sz w:val="24"/>
          <w:szCs w:val="24"/>
        </w:rPr>
        <w:t>Giorgio Guzzoni</w:t>
      </w:r>
    </w:p>
    <w:sectPr w:rsidR="0017479E" w:rsidSect="003D312C">
      <w:headerReference w:type="default" r:id="rId8"/>
      <w:footerReference w:type="default" r:id="rId9"/>
      <w:pgSz w:w="11906" w:h="16838"/>
      <w:pgMar w:top="737" w:right="1077" w:bottom="567" w:left="1077" w:header="680" w:footer="340" w:gutter="0"/>
      <w:pgNumType w:start="215"/>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16E34" w14:textId="77777777" w:rsidR="009B5EFC" w:rsidRDefault="009B5EFC">
      <w:pPr>
        <w:spacing w:after="0" w:line="240" w:lineRule="auto"/>
      </w:pPr>
      <w:r>
        <w:separator/>
      </w:r>
    </w:p>
  </w:endnote>
  <w:endnote w:type="continuationSeparator" w:id="0">
    <w:p w14:paraId="4A4C1C6F" w14:textId="77777777" w:rsidR="009B5EFC" w:rsidRDefault="009B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AC0B" w14:textId="77777777" w:rsidR="00B45BD1" w:rsidRDefault="00B45BD1">
    <w:pPr>
      <w:pBdr>
        <w:top w:val="single" w:sz="4" w:space="1" w:color="000000"/>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14:paraId="0D9B0415" w14:textId="77777777" w:rsidR="00B45BD1" w:rsidRDefault="00B45BD1">
    <w:pPr>
      <w:spacing w:after="0"/>
      <w:jc w:val="center"/>
      <w:rPr>
        <w:rFonts w:cs="Arial"/>
        <w:b/>
        <w:bCs/>
      </w:rPr>
    </w:pPr>
    <w:r>
      <w:rPr>
        <w:rFonts w:cs="Arial"/>
        <w:b/>
        <w:bCs/>
      </w:rPr>
      <w:t>FIAB BRESCIA - AMICI DELLA BICI – APS/ETS</w:t>
    </w:r>
  </w:p>
  <w:p w14:paraId="0EF84431" w14:textId="77777777" w:rsidR="00B45BD1" w:rsidRDefault="00B45BD1">
    <w:pPr>
      <w:spacing w:after="0"/>
      <w:jc w:val="center"/>
      <w:rPr>
        <w:rFonts w:cs="Arial"/>
      </w:rPr>
    </w:pPr>
    <w:r>
      <w:rPr>
        <w:rFonts w:cs="Arial"/>
      </w:rPr>
      <w:t>Sede operativa: Via Guadagnini, 36 - 25126 Brescia.        Sede legale: Via Berardo Maggi, 9 - 25124 Brescia</w:t>
    </w:r>
  </w:p>
  <w:p w14:paraId="655CC5DE" w14:textId="77777777" w:rsidR="00B45BD1" w:rsidRDefault="00B45BD1">
    <w:pPr>
      <w:spacing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14:paraId="331FCD16" w14:textId="77777777" w:rsidR="00B45BD1" w:rsidRDefault="00B45BD1">
    <w:pPr>
      <w:spacing w:after="0"/>
      <w:jc w:val="center"/>
      <w:rPr>
        <w:rFonts w:cs="Arial"/>
        <w:sz w:val="20"/>
        <w:szCs w:val="20"/>
      </w:rPr>
    </w:pPr>
    <w:r>
      <w:rPr>
        <w:rFonts w:cs="Arial"/>
      </w:rPr>
      <w:t>Sezione operativa in Borgosatollo - Via Suor Salvi, 6</w:t>
    </w:r>
  </w:p>
  <w:p w14:paraId="660B8CFF" w14:textId="77777777" w:rsidR="00B45BD1" w:rsidRDefault="00B45BD1">
    <w:pPr>
      <w:spacing w:after="0"/>
      <w:jc w:val="center"/>
      <w:rPr>
        <w:rFonts w:cs="Arial"/>
      </w:rPr>
    </w:pPr>
    <w:r>
      <w:rPr>
        <w:rFonts w:cs="Arial"/>
      </w:rPr>
      <w:t xml:space="preserve">Codice fiscale 98031620176 num. iscr. Runts 109101  </w:t>
    </w:r>
  </w:p>
  <w:p w14:paraId="642D01D4" w14:textId="77777777" w:rsidR="00B45BD1" w:rsidRDefault="00B45BD1">
    <w:pPr>
      <w:pStyle w:val="Pidipagina"/>
      <w:spacing w:after="0"/>
      <w:jc w:val="center"/>
      <w:rPr>
        <w:rFonts w:cs="Arial"/>
      </w:rPr>
    </w:pPr>
    <w:hyperlink r:id="rId1">
      <w:r>
        <w:rPr>
          <w:rStyle w:val="Collegamentoipertestuale"/>
          <w:rFonts w:cs="Arial"/>
        </w:rPr>
        <w:t>www.amicidellabicibrescia.it</w:t>
      </w:r>
    </w:hyperlink>
    <w:r>
      <w:rPr>
        <w:rFonts w:cs="Arial"/>
      </w:rPr>
      <w:t xml:space="preserve"> - </w:t>
    </w:r>
    <w:hyperlink r:id="rId2">
      <w:r>
        <w:rPr>
          <w:rStyle w:val="Collegamentoipertestuale"/>
          <w:rFonts w:cs="Arial"/>
        </w:rPr>
        <w:t>info@amicidellabicibrescia.it</w:t>
      </w:r>
    </w:hyperlink>
    <w:r>
      <w:rPr>
        <w:rStyle w:val="Collegamentoipertestuale"/>
        <w:rFonts w:cs="Arial"/>
        <w:u w:val="none"/>
      </w:rPr>
      <w:t xml:space="preserve"> – </w:t>
    </w:r>
    <w:r>
      <w:rPr>
        <w:rStyle w:val="Collegamentoipertestuale"/>
        <w:rFonts w:cs="Arial"/>
        <w:color w:val="auto"/>
        <w:u w:val="none"/>
      </w:rPr>
      <w:t>Pec</w:t>
    </w:r>
    <w:r>
      <w:rPr>
        <w:rStyle w:val="Collegamentoipertestuale"/>
        <w:rFonts w:cs="Arial"/>
        <w:u w:val="none"/>
      </w:rPr>
      <w:t xml:space="preserve">: </w:t>
    </w:r>
    <w:r>
      <w:rPr>
        <w:rStyle w:val="Collegamentoipertestuale"/>
        <w:rFonts w:cs="Arial"/>
      </w:rPr>
      <w:t>fiab.brescia@pecaruba.it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47FB5" w14:textId="77777777" w:rsidR="009B5EFC" w:rsidRDefault="009B5EFC">
      <w:pPr>
        <w:spacing w:after="0" w:line="240" w:lineRule="auto"/>
      </w:pPr>
      <w:r>
        <w:separator/>
      </w:r>
    </w:p>
  </w:footnote>
  <w:footnote w:type="continuationSeparator" w:id="0">
    <w:p w14:paraId="7E4A6CC7" w14:textId="77777777" w:rsidR="009B5EFC" w:rsidRDefault="009B5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FCEB8" w14:textId="393E52CD" w:rsidR="00B45BD1" w:rsidRDefault="00B45BD1">
    <w:pPr>
      <w:pStyle w:val="Intestazione"/>
      <w:tabs>
        <w:tab w:val="clear" w:pos="4819"/>
      </w:tabs>
    </w:pPr>
    <w:r>
      <w:rPr>
        <w:noProof/>
        <w:lang w:eastAsia="it-IT"/>
      </w:rPr>
      <w:drawing>
        <wp:inline distT="0" distB="0" distL="0" distR="0" wp14:anchorId="305073C6" wp14:editId="19763877">
          <wp:extent cx="1190625" cy="1219200"/>
          <wp:effectExtent l="0" t="0" r="0" b="0"/>
          <wp:docPr id="1"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52324790" descr="FIAB BRESCIA_LOGO-03 (1)"/>
                  <pic:cNvPicPr>
                    <a:picLocks noChangeAspect="1" noChangeArrowheads="1"/>
                  </pic:cNvPicPr>
                </pic:nvPicPr>
                <pic:blipFill>
                  <a:blip r:embed="rId1"/>
                  <a:stretch>
                    <a:fillRect/>
                  </a:stretch>
                </pic:blipFill>
                <pic:spPr bwMode="auto">
                  <a:xfrm>
                    <a:off x="0" y="0"/>
                    <a:ext cx="1190625" cy="1219200"/>
                  </a:xfrm>
                  <a:prstGeom prst="rect">
                    <a:avLst/>
                  </a:prstGeom>
                </pic:spPr>
              </pic:pic>
            </a:graphicData>
          </a:graphic>
        </wp:inline>
      </w:drawing>
    </w:r>
    <w:r>
      <w:tab/>
    </w:r>
    <w:r w:rsidR="00F57B90">
      <w:rPr>
        <w:noProof/>
      </w:rPr>
      <mc:AlternateContent>
        <mc:Choice Requires="wps">
          <w:drawing>
            <wp:anchor distT="0" distB="0" distL="114300" distR="114300" simplePos="0" relativeHeight="9" behindDoc="1" locked="0" layoutInCell="1" allowOverlap="1" wp14:anchorId="6760F649" wp14:editId="63AB2F31">
              <wp:simplePos x="0" y="0"/>
              <wp:positionH relativeFrom="column">
                <wp:posOffset>1375410</wp:posOffset>
              </wp:positionH>
              <wp:positionV relativeFrom="paragraph">
                <wp:posOffset>34290</wp:posOffset>
              </wp:positionV>
              <wp:extent cx="4798695" cy="1040130"/>
              <wp:effectExtent l="0" t="0" r="0" b="0"/>
              <wp:wrapNone/>
              <wp:docPr id="11045929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8695" cy="1040130"/>
                      </a:xfrm>
                      <a:prstGeom prst="rect">
                        <a:avLst/>
                      </a:prstGeom>
                      <a:solidFill>
                        <a:srgbClr val="FFFFFF">
                          <a:alpha val="0"/>
                        </a:srgbClr>
                      </a:solidFill>
                    </wps:spPr>
                    <wps:txbx>
                      <w:txbxContent>
                        <w:p w14:paraId="460CBC80" w14:textId="77777777" w:rsidR="00B45BD1" w:rsidRDefault="00B45BD1">
                          <w:pPr>
                            <w:pStyle w:val="NormaleWeb"/>
                            <w:spacing w:beforeAutospacing="0" w:after="0" w:afterAutospacing="0"/>
                            <w:rPr>
                              <w:sz w:val="18"/>
                              <w:szCs w:val="18"/>
                            </w:rPr>
                          </w:pPr>
                        </w:p>
                        <w:p w14:paraId="71A84188" w14:textId="77777777" w:rsidR="00B45BD1" w:rsidRDefault="00B45BD1">
                          <w:pPr>
                            <w:pStyle w:val="NormaleWeb"/>
                            <w:spacing w:beforeAutospacing="0" w:after="0" w:afterAutospacing="0"/>
                            <w:jc w:val="center"/>
                            <w:rPr>
                              <w:rFonts w:ascii="Arial" w:hAnsi="Arial" w:cs="Arial"/>
                              <w:b/>
                              <w:bCs/>
                              <w:color w:val="000000"/>
                              <w:kern w:val="2"/>
                              <w:sz w:val="36"/>
                              <w:szCs w:val="36"/>
                            </w:rPr>
                          </w:pPr>
                          <w:r>
                            <w:rPr>
                              <w:rFonts w:ascii="Arial" w:hAnsi="Arial" w:cs="Arial"/>
                              <w:b/>
                              <w:bCs/>
                              <w:color w:val="000000"/>
                              <w:kern w:val="2"/>
                              <w:sz w:val="36"/>
                              <w:szCs w:val="36"/>
                            </w:rPr>
                            <w:t>FIAB BRESCIA - AMICI DELLA BICI APS</w:t>
                          </w:r>
                        </w:p>
                        <w:p w14:paraId="5EE6DFBD" w14:textId="77777777" w:rsidR="00B45BD1" w:rsidRDefault="00B45BD1">
                          <w:pPr>
                            <w:pStyle w:val="NormaleWeb"/>
                            <w:spacing w:beforeAutospacing="0" w:after="0" w:afterAutospacing="0"/>
                            <w:jc w:val="center"/>
                            <w:rPr>
                              <w:sz w:val="18"/>
                              <w:szCs w:val="18"/>
                            </w:rPr>
                          </w:pPr>
                        </w:p>
                        <w:p w14:paraId="5A222DB3" w14:textId="77777777" w:rsidR="00B45BD1" w:rsidRDefault="00B45BD1">
                          <w:pPr>
                            <w:pStyle w:val="NormaleWeb"/>
                            <w:spacing w:beforeAutospacing="0" w:after="0" w:afterAutospacing="0"/>
                          </w:pPr>
                          <w:r>
                            <w:rPr>
                              <w:rFonts w:ascii="Arial" w:hAnsi="Arial" w:cs="Arial"/>
                              <w:color w:val="000000"/>
                              <w:kern w:val="2"/>
                            </w:rPr>
                            <w:t xml:space="preserve">        Associazione di Promozione Sociale aderente alla FIAB - Federazione Italiana Ambiente e Bicicletta ed</w:t>
                          </w:r>
                          <w:r>
                            <w:t xml:space="preserve"> </w:t>
                          </w:r>
                          <w:r>
                            <w:rPr>
                              <w:rFonts w:ascii="Arial" w:hAnsi="Arial" w:cs="Arial"/>
                              <w:color w:val="000000"/>
                              <w:kern w:val="2"/>
                            </w:rPr>
                            <w:t xml:space="preserve">affiliata alla UISP </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6760F649" id="_x0000_t202" coordsize="21600,21600" o:spt="202" path="m,l,21600r21600,l21600,xe">
              <v:stroke joinstyle="miter"/>
              <v:path gradientshapeok="t" o:connecttype="rect"/>
            </v:shapetype>
            <v:shape id="Casella di testo 3" o:spid="_x0000_s1026" type="#_x0000_t202" style="position:absolute;margin-left:108.3pt;margin-top:2.7pt;width:377.85pt;height:81.9pt;z-index:-503316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" stroked="f">
              <v:fill opacity="0"/>
              <v:textbox>
                <w:txbxContent>
                  <w:p w14:paraId="460CBC80" w14:textId="77777777" w:rsidR="00B45BD1" w:rsidRDefault="00B45BD1">
                    <w:pPr>
                      <w:pStyle w:val="NormaleWeb"/>
                      <w:spacing w:beforeAutospacing="0" w:after="0" w:afterAutospacing="0"/>
                      <w:rPr>
                        <w:sz w:val="18"/>
                        <w:szCs w:val="18"/>
                      </w:rPr>
                    </w:pPr>
                  </w:p>
                  <w:p w14:paraId="71A84188" w14:textId="77777777" w:rsidR="00B45BD1" w:rsidRDefault="00B45BD1">
                    <w:pPr>
                      <w:pStyle w:val="NormaleWeb"/>
                      <w:spacing w:beforeAutospacing="0" w:after="0" w:afterAutospacing="0"/>
                      <w:jc w:val="center"/>
                      <w:rPr>
                        <w:rFonts w:ascii="Arial" w:hAnsi="Arial" w:cs="Arial"/>
                        <w:b/>
                        <w:bCs/>
                        <w:color w:val="000000"/>
                        <w:kern w:val="2"/>
                        <w:sz w:val="36"/>
                        <w:szCs w:val="36"/>
                      </w:rPr>
                    </w:pPr>
                    <w:r>
                      <w:rPr>
                        <w:rFonts w:ascii="Arial" w:hAnsi="Arial" w:cs="Arial"/>
                        <w:b/>
                        <w:bCs/>
                        <w:color w:val="000000"/>
                        <w:kern w:val="2"/>
                        <w:sz w:val="36"/>
                        <w:szCs w:val="36"/>
                      </w:rPr>
                      <w:t>FIAB BRESCIA - AMICI DELLA BICI APS</w:t>
                    </w:r>
                  </w:p>
                  <w:p w14:paraId="5EE6DFBD" w14:textId="77777777" w:rsidR="00B45BD1" w:rsidRDefault="00B45BD1">
                    <w:pPr>
                      <w:pStyle w:val="NormaleWeb"/>
                      <w:spacing w:beforeAutospacing="0" w:after="0" w:afterAutospacing="0"/>
                      <w:jc w:val="center"/>
                      <w:rPr>
                        <w:sz w:val="18"/>
                        <w:szCs w:val="18"/>
                      </w:rPr>
                    </w:pPr>
                  </w:p>
                  <w:p w14:paraId="5A222DB3" w14:textId="77777777" w:rsidR="00B45BD1" w:rsidRDefault="00B45BD1">
                    <w:pPr>
                      <w:pStyle w:val="NormaleWeb"/>
                      <w:spacing w:beforeAutospacing="0" w:after="0" w:afterAutospacing="0"/>
                    </w:pPr>
                    <w:r>
                      <w:rPr>
                        <w:rFonts w:ascii="Arial" w:hAnsi="Arial" w:cs="Arial"/>
                        <w:color w:val="000000"/>
                        <w:kern w:val="2"/>
                      </w:rPr>
                      <w:t xml:space="preserve">        Associazione di Promozione Sociale aderente alla FIAB - Federazione Italiana Ambiente e Bicicletta ed</w:t>
                    </w:r>
                    <w:r>
                      <w:t xml:space="preserve"> </w:t>
                    </w:r>
                    <w:r>
                      <w:rPr>
                        <w:rFonts w:ascii="Arial" w:hAnsi="Arial" w:cs="Arial"/>
                        <w:color w:val="000000"/>
                        <w:kern w:val="2"/>
                      </w:rPr>
                      <w:t xml:space="preserve">affiliata alla UISP </w:t>
                    </w:r>
                  </w:p>
                </w:txbxContent>
              </v:textbox>
            </v:shape>
          </w:pict>
        </mc:Fallback>
      </mc:AlternateContent>
    </w:r>
    <w:r w:rsidR="00F57B90">
      <w:rPr>
        <w:noProof/>
      </w:rPr>
      <mc:AlternateContent>
        <mc:Choice Requires="wps">
          <w:drawing>
            <wp:anchor distT="0" distB="0" distL="114300" distR="114300" simplePos="0" relativeHeight="13" behindDoc="1" locked="0" layoutInCell="0" allowOverlap="1" wp14:anchorId="0DD52C2F" wp14:editId="659450F1">
              <wp:simplePos x="0" y="0"/>
              <wp:positionH relativeFrom="rightMargin">
                <wp:align>right</wp:align>
              </wp:positionH>
              <wp:positionV relativeFrom="margin">
                <wp:align>center</wp:align>
              </wp:positionV>
              <wp:extent cx="547370" cy="329565"/>
              <wp:effectExtent l="0" t="0" r="0" b="0"/>
              <wp:wrapNone/>
              <wp:docPr id="1169820979"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70" cy="329565"/>
                      </a:xfrm>
                      <a:prstGeom prst="rect">
                        <a:avLst/>
                      </a:prstGeom>
                      <a:solidFill>
                        <a:srgbClr val="FFFFFF"/>
                      </a:solidFill>
                    </wps:spPr>
                    <wps:txbx>
                      <w:txbxContent>
                        <w:sdt>
                          <w:sdtPr>
                            <w:id w:val="-38828870"/>
                            <w:docPartObj>
                              <w:docPartGallery w:val="Page Numbers (Margins)"/>
                              <w:docPartUnique/>
                            </w:docPartObj>
                          </w:sdtPr>
                          <w:sdtEndPr/>
                          <w:sdtContent>
                            <w:p w14:paraId="71A36AFF" w14:textId="77777777" w:rsidR="00B45BD1" w:rsidRDefault="00DD2AC8">
                              <w:pPr>
                                <w:pStyle w:val="Contenutocornice"/>
                                <w:pBdr>
                                  <w:bottom w:val="single" w:sz="4" w:space="1" w:color="000000"/>
                                </w:pBdr>
                              </w:pPr>
                              <w:r>
                                <w:fldChar w:fldCharType="begin"/>
                              </w:r>
                              <w:r>
                                <w:instrText xml:space="preserve"> PAGE </w:instrText>
                              </w:r>
                              <w:r>
                                <w:fldChar w:fldCharType="separate"/>
                              </w:r>
                              <w:r>
                                <w:rPr>
                                  <w:noProof/>
                                </w:rPr>
                                <w:t>217</w:t>
                              </w:r>
                              <w:r>
                                <w:rPr>
                                  <w:noProof/>
                                </w:rPr>
                                <w:fldChar w:fldCharType="end"/>
                              </w:r>
                            </w:p>
                          </w:sdtContent>
                        </w:sdt>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 w14:anchorId="0DD52C2F" id="Casella di testo 1" o:spid="_x0000_s1027" type="#_x0000_t202" style="position:absolute;margin-left:-8.1pt;margin-top:0;width:43.1pt;height:25.95pt;z-index:-503316467;visibility:visible;mso-wrap-style:square;mso-width-percent:0;mso-height-percent:0;mso-wrap-distance-left:9pt;mso-wrap-distance-top:0;mso-wrap-distance-right:9pt;mso-wrap-distance-bottom:0;mso-position-horizontal:right;mso-position-horizontal-relative:righ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" o:allowincell="f" stroked="f">
              <v:textbox>
                <w:txbxContent>
                  <w:sdt>
                    <w:sdtPr>
                      <w:id w:val="-38828870"/>
                      <w:docPartObj>
                        <w:docPartGallery w:val="Page Numbers (Margins)"/>
                        <w:docPartUnique/>
                      </w:docPartObj>
                    </w:sdtPr>
                    <w:sdtEndPr/>
                    <w:sdtContent>
                      <w:p w14:paraId="71A36AFF" w14:textId="77777777" w:rsidR="00B45BD1" w:rsidRDefault="00DD2AC8">
                        <w:pPr>
                          <w:pStyle w:val="Contenutocornice"/>
                          <w:pBdr>
                            <w:bottom w:val="single" w:sz="4" w:space="1" w:color="000000"/>
                          </w:pBdr>
                        </w:pPr>
                        <w:r>
                          <w:fldChar w:fldCharType="begin"/>
                        </w:r>
                        <w:r>
                          <w:instrText xml:space="preserve"> PAGE </w:instrText>
                        </w:r>
                        <w:r>
                          <w:fldChar w:fldCharType="separate"/>
                        </w:r>
                        <w:r>
                          <w:rPr>
                            <w:noProof/>
                          </w:rPr>
                          <w:t>217</w:t>
                        </w:r>
                        <w:r>
                          <w:rPr>
                            <w:noProof/>
                          </w:rPr>
                          <w:fldChar w:fldCharType="end"/>
                        </w:r>
                      </w:p>
                    </w:sdtContent>
                  </w:sdt>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040C"/>
    <w:multiLevelType w:val="hybridMultilevel"/>
    <w:tmpl w:val="017A023A"/>
    <w:lvl w:ilvl="0" w:tplc="23A0F2B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EB568E"/>
    <w:multiLevelType w:val="hybridMultilevel"/>
    <w:tmpl w:val="A6F45D06"/>
    <w:lvl w:ilvl="0" w:tplc="0CC2EE6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63289"/>
    <w:multiLevelType w:val="hybridMultilevel"/>
    <w:tmpl w:val="BE88F19E"/>
    <w:lvl w:ilvl="0" w:tplc="1974F12C">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0B5BE1"/>
    <w:multiLevelType w:val="hybridMultilevel"/>
    <w:tmpl w:val="2A44DB40"/>
    <w:lvl w:ilvl="0" w:tplc="2B2CAC3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522AFB"/>
    <w:multiLevelType w:val="hybridMultilevel"/>
    <w:tmpl w:val="FFD6762A"/>
    <w:lvl w:ilvl="0" w:tplc="2CBA4D1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CE3CF0"/>
    <w:multiLevelType w:val="hybridMultilevel"/>
    <w:tmpl w:val="BF604C90"/>
    <w:lvl w:ilvl="0" w:tplc="7D1AE94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2B197A"/>
    <w:multiLevelType w:val="hybridMultilevel"/>
    <w:tmpl w:val="C1A2DA38"/>
    <w:lvl w:ilvl="0" w:tplc="9716C518">
      <w:numFmt w:val="bullet"/>
      <w:lvlText w:val="-"/>
      <w:lvlJc w:val="left"/>
      <w:pPr>
        <w:ind w:left="720" w:hanging="360"/>
      </w:pPr>
      <w:rPr>
        <w:rFonts w:ascii="Calibri" w:eastAsiaTheme="minorHAnsi" w:hAnsi="Calibri" w:cs="Calibri" w:hint="default"/>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196D67"/>
    <w:multiLevelType w:val="hybridMultilevel"/>
    <w:tmpl w:val="CE6CC13E"/>
    <w:lvl w:ilvl="0" w:tplc="8D58E7B0">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A80223"/>
    <w:multiLevelType w:val="hybridMultilevel"/>
    <w:tmpl w:val="65F83A5A"/>
    <w:lvl w:ilvl="0" w:tplc="D0C49764">
      <w:start w:val="1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0246EC2"/>
    <w:multiLevelType w:val="hybridMultilevel"/>
    <w:tmpl w:val="9B1E3E5C"/>
    <w:lvl w:ilvl="0" w:tplc="C812FB2E">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A778B1"/>
    <w:multiLevelType w:val="hybridMultilevel"/>
    <w:tmpl w:val="D4126388"/>
    <w:lvl w:ilvl="0" w:tplc="0FCC57C0">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61E2EFF"/>
    <w:multiLevelType w:val="hybridMultilevel"/>
    <w:tmpl w:val="3ACAE1C0"/>
    <w:lvl w:ilvl="0" w:tplc="38EC3172">
      <w:numFmt w:val="bullet"/>
      <w:lvlText w:val="-"/>
      <w:lvlJc w:val="left"/>
      <w:pPr>
        <w:ind w:left="720" w:hanging="360"/>
      </w:pPr>
      <w:rPr>
        <w:rFonts w:ascii="Arial" w:eastAsiaTheme="minorHAnsi"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A0A2F4C"/>
    <w:multiLevelType w:val="hybridMultilevel"/>
    <w:tmpl w:val="A3A21520"/>
    <w:lvl w:ilvl="0" w:tplc="A2483578">
      <w:start w:val="1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D204A1"/>
    <w:multiLevelType w:val="hybridMultilevel"/>
    <w:tmpl w:val="AC7ECBF8"/>
    <w:lvl w:ilvl="0" w:tplc="202464D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575CA0"/>
    <w:multiLevelType w:val="hybridMultilevel"/>
    <w:tmpl w:val="5BDC6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C32F81"/>
    <w:multiLevelType w:val="hybridMultilevel"/>
    <w:tmpl w:val="51385528"/>
    <w:lvl w:ilvl="0" w:tplc="A01246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3987874">
    <w:abstractNumId w:val="15"/>
  </w:num>
  <w:num w:numId="2" w16cid:durableId="1437679700">
    <w:abstractNumId w:val="4"/>
  </w:num>
  <w:num w:numId="3" w16cid:durableId="441653465">
    <w:abstractNumId w:val="13"/>
  </w:num>
  <w:num w:numId="4" w16cid:durableId="776481877">
    <w:abstractNumId w:val="6"/>
  </w:num>
  <w:num w:numId="5" w16cid:durableId="712078114">
    <w:abstractNumId w:val="0"/>
  </w:num>
  <w:num w:numId="6" w16cid:durableId="380600003">
    <w:abstractNumId w:val="11"/>
  </w:num>
  <w:num w:numId="7" w16cid:durableId="1367869055">
    <w:abstractNumId w:val="10"/>
  </w:num>
  <w:num w:numId="8" w16cid:durableId="1501701879">
    <w:abstractNumId w:val="5"/>
  </w:num>
  <w:num w:numId="9" w16cid:durableId="390466813">
    <w:abstractNumId w:val="3"/>
  </w:num>
  <w:num w:numId="10" w16cid:durableId="2046756878">
    <w:abstractNumId w:val="9"/>
  </w:num>
  <w:num w:numId="11" w16cid:durableId="1656301982">
    <w:abstractNumId w:val="2"/>
  </w:num>
  <w:num w:numId="12" w16cid:durableId="530411533">
    <w:abstractNumId w:val="8"/>
  </w:num>
  <w:num w:numId="13" w16cid:durableId="1378625618">
    <w:abstractNumId w:val="12"/>
  </w:num>
  <w:num w:numId="14" w16cid:durableId="161701239">
    <w:abstractNumId w:val="7"/>
  </w:num>
  <w:num w:numId="15" w16cid:durableId="1158378397">
    <w:abstractNumId w:val="1"/>
  </w:num>
  <w:num w:numId="16" w16cid:durableId="1499998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9E"/>
    <w:rsid w:val="00005352"/>
    <w:rsid w:val="00006403"/>
    <w:rsid w:val="0000753F"/>
    <w:rsid w:val="00017F4F"/>
    <w:rsid w:val="000422D4"/>
    <w:rsid w:val="0005784F"/>
    <w:rsid w:val="00061A21"/>
    <w:rsid w:val="00066475"/>
    <w:rsid w:val="00072BB8"/>
    <w:rsid w:val="00077322"/>
    <w:rsid w:val="0009546E"/>
    <w:rsid w:val="000A39D6"/>
    <w:rsid w:val="000B0CCF"/>
    <w:rsid w:val="000B5B23"/>
    <w:rsid w:val="000D6400"/>
    <w:rsid w:val="000E1D8E"/>
    <w:rsid w:val="000E3A87"/>
    <w:rsid w:val="000F00E4"/>
    <w:rsid w:val="0011363E"/>
    <w:rsid w:val="00115913"/>
    <w:rsid w:val="00125CC0"/>
    <w:rsid w:val="00173979"/>
    <w:rsid w:val="0017479E"/>
    <w:rsid w:val="001D13C1"/>
    <w:rsid w:val="0021532A"/>
    <w:rsid w:val="002311AD"/>
    <w:rsid w:val="002670D4"/>
    <w:rsid w:val="002A6812"/>
    <w:rsid w:val="002B1889"/>
    <w:rsid w:val="002B5458"/>
    <w:rsid w:val="002C3B1F"/>
    <w:rsid w:val="002C4B6E"/>
    <w:rsid w:val="002D1559"/>
    <w:rsid w:val="002D434A"/>
    <w:rsid w:val="002E7FC7"/>
    <w:rsid w:val="00334A64"/>
    <w:rsid w:val="00334C66"/>
    <w:rsid w:val="00351866"/>
    <w:rsid w:val="00360235"/>
    <w:rsid w:val="0037722A"/>
    <w:rsid w:val="00382B06"/>
    <w:rsid w:val="003D312C"/>
    <w:rsid w:val="003D7F69"/>
    <w:rsid w:val="003F22AC"/>
    <w:rsid w:val="003F6073"/>
    <w:rsid w:val="00403AA0"/>
    <w:rsid w:val="0040530A"/>
    <w:rsid w:val="004063C5"/>
    <w:rsid w:val="00410BF4"/>
    <w:rsid w:val="00412F6D"/>
    <w:rsid w:val="00456B92"/>
    <w:rsid w:val="00496177"/>
    <w:rsid w:val="0049621D"/>
    <w:rsid w:val="004A7E56"/>
    <w:rsid w:val="004B1BDA"/>
    <w:rsid w:val="004B3CE2"/>
    <w:rsid w:val="004B50E8"/>
    <w:rsid w:val="004C1880"/>
    <w:rsid w:val="004F7BA2"/>
    <w:rsid w:val="00516072"/>
    <w:rsid w:val="00517E8E"/>
    <w:rsid w:val="00526C8D"/>
    <w:rsid w:val="005370B5"/>
    <w:rsid w:val="00561592"/>
    <w:rsid w:val="00565AC5"/>
    <w:rsid w:val="005A4B90"/>
    <w:rsid w:val="005A611E"/>
    <w:rsid w:val="005D0632"/>
    <w:rsid w:val="005D6F01"/>
    <w:rsid w:val="005F227B"/>
    <w:rsid w:val="006050DC"/>
    <w:rsid w:val="00617D0B"/>
    <w:rsid w:val="00661374"/>
    <w:rsid w:val="00673768"/>
    <w:rsid w:val="00682DDC"/>
    <w:rsid w:val="00684918"/>
    <w:rsid w:val="006D4A7A"/>
    <w:rsid w:val="006E4BDC"/>
    <w:rsid w:val="006F66EA"/>
    <w:rsid w:val="00721E2C"/>
    <w:rsid w:val="00740E23"/>
    <w:rsid w:val="0076157C"/>
    <w:rsid w:val="00762571"/>
    <w:rsid w:val="00765178"/>
    <w:rsid w:val="0079385B"/>
    <w:rsid w:val="007A0846"/>
    <w:rsid w:val="007A1E3A"/>
    <w:rsid w:val="007C468C"/>
    <w:rsid w:val="007C6CBB"/>
    <w:rsid w:val="007D38BC"/>
    <w:rsid w:val="007D4B05"/>
    <w:rsid w:val="007E3B9F"/>
    <w:rsid w:val="007E794B"/>
    <w:rsid w:val="00801899"/>
    <w:rsid w:val="00826271"/>
    <w:rsid w:val="008339C4"/>
    <w:rsid w:val="00846842"/>
    <w:rsid w:val="0086620F"/>
    <w:rsid w:val="00870558"/>
    <w:rsid w:val="008A7437"/>
    <w:rsid w:val="008B4168"/>
    <w:rsid w:val="008C196B"/>
    <w:rsid w:val="008C1F04"/>
    <w:rsid w:val="008C33EF"/>
    <w:rsid w:val="008F1A04"/>
    <w:rsid w:val="008F6FAC"/>
    <w:rsid w:val="008F7BC2"/>
    <w:rsid w:val="00902354"/>
    <w:rsid w:val="00936C46"/>
    <w:rsid w:val="00936F9B"/>
    <w:rsid w:val="00962BEC"/>
    <w:rsid w:val="009B134D"/>
    <w:rsid w:val="009B34FE"/>
    <w:rsid w:val="009B5EFC"/>
    <w:rsid w:val="00A13CD2"/>
    <w:rsid w:val="00A45C4F"/>
    <w:rsid w:val="00A6051C"/>
    <w:rsid w:val="00A67984"/>
    <w:rsid w:val="00AA6756"/>
    <w:rsid w:val="00AC184A"/>
    <w:rsid w:val="00AC18C6"/>
    <w:rsid w:val="00AC261E"/>
    <w:rsid w:val="00B0244B"/>
    <w:rsid w:val="00B2380A"/>
    <w:rsid w:val="00B403BB"/>
    <w:rsid w:val="00B44233"/>
    <w:rsid w:val="00B45BD1"/>
    <w:rsid w:val="00B529D5"/>
    <w:rsid w:val="00B775FB"/>
    <w:rsid w:val="00B851F1"/>
    <w:rsid w:val="00BB3583"/>
    <w:rsid w:val="00BB4213"/>
    <w:rsid w:val="00BB487B"/>
    <w:rsid w:val="00BC0708"/>
    <w:rsid w:val="00BC6444"/>
    <w:rsid w:val="00BE01E7"/>
    <w:rsid w:val="00BF1ABA"/>
    <w:rsid w:val="00C00A0B"/>
    <w:rsid w:val="00C0188B"/>
    <w:rsid w:val="00C04213"/>
    <w:rsid w:val="00C07132"/>
    <w:rsid w:val="00C122FB"/>
    <w:rsid w:val="00C30A1F"/>
    <w:rsid w:val="00C34598"/>
    <w:rsid w:val="00C442C1"/>
    <w:rsid w:val="00C5003C"/>
    <w:rsid w:val="00C5578C"/>
    <w:rsid w:val="00C67CB7"/>
    <w:rsid w:val="00C85E34"/>
    <w:rsid w:val="00C90540"/>
    <w:rsid w:val="00C91A57"/>
    <w:rsid w:val="00CA3587"/>
    <w:rsid w:val="00CB76BD"/>
    <w:rsid w:val="00CC6523"/>
    <w:rsid w:val="00D026A6"/>
    <w:rsid w:val="00D24CA5"/>
    <w:rsid w:val="00D3798F"/>
    <w:rsid w:val="00D5221E"/>
    <w:rsid w:val="00D911E4"/>
    <w:rsid w:val="00DA0AEE"/>
    <w:rsid w:val="00DB2784"/>
    <w:rsid w:val="00DD0118"/>
    <w:rsid w:val="00DD2AC8"/>
    <w:rsid w:val="00DE435B"/>
    <w:rsid w:val="00E0047D"/>
    <w:rsid w:val="00E10633"/>
    <w:rsid w:val="00E1472B"/>
    <w:rsid w:val="00E15BB5"/>
    <w:rsid w:val="00E259B1"/>
    <w:rsid w:val="00E34902"/>
    <w:rsid w:val="00E34A68"/>
    <w:rsid w:val="00E76642"/>
    <w:rsid w:val="00E776D8"/>
    <w:rsid w:val="00E85DB4"/>
    <w:rsid w:val="00EB52FD"/>
    <w:rsid w:val="00EC2F2D"/>
    <w:rsid w:val="00ED17B7"/>
    <w:rsid w:val="00ED41AD"/>
    <w:rsid w:val="00ED4B64"/>
    <w:rsid w:val="00EF2990"/>
    <w:rsid w:val="00F015FF"/>
    <w:rsid w:val="00F05EC6"/>
    <w:rsid w:val="00F174BD"/>
    <w:rsid w:val="00F3229C"/>
    <w:rsid w:val="00F57B90"/>
    <w:rsid w:val="00F74150"/>
    <w:rsid w:val="00F9165D"/>
    <w:rsid w:val="00FA0B0A"/>
    <w:rsid w:val="00FD0A17"/>
    <w:rsid w:val="00FD0BF6"/>
    <w:rsid w:val="00FF0E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6222"/>
  <w15:docId w15:val="{B376BCA9-0118-4F77-A416-B113F81B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6418"/>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Autospacing="1"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355FB"/>
    <w:rPr>
      <w:color w:val="0000FF"/>
      <w:u w:val="single"/>
    </w:rPr>
  </w:style>
  <w:style w:type="character" w:customStyle="1" w:styleId="TestofumettoCarattere">
    <w:name w:val="Testo fumetto Carattere"/>
    <w:basedOn w:val="Carpredefinitoparagrafo"/>
    <w:link w:val="Testofumetto"/>
    <w:semiHidden/>
    <w:qFormat/>
    <w:rsid w:val="00D355FB"/>
    <w:rPr>
      <w:rFonts w:ascii="Tahoma" w:hAnsi="Tahoma" w:cs="Tahoma"/>
      <w:sz w:val="16"/>
      <w:szCs w:val="16"/>
    </w:rPr>
  </w:style>
  <w:style w:type="character" w:styleId="Enfasigrassetto">
    <w:name w:val="Strong"/>
    <w:basedOn w:val="Carpredefinitoparagrafo"/>
    <w:uiPriority w:val="22"/>
    <w:qFormat/>
    <w:rsid w:val="00D355FB"/>
    <w:rPr>
      <w:b/>
      <w:bCs/>
    </w:rPr>
  </w:style>
  <w:style w:type="character" w:customStyle="1" w:styleId="IntestazioneCarattere">
    <w:name w:val="Intestazione Carattere"/>
    <w:basedOn w:val="Carpredefinitoparagrafo"/>
    <w:link w:val="Intestazione"/>
    <w:uiPriority w:val="99"/>
    <w:qFormat/>
    <w:rsid w:val="00D355FB"/>
    <w:rPr>
      <w:rFonts w:asciiTheme="minorHAnsi" w:eastAsiaTheme="minorHAnsi" w:hAnsiTheme="minorHAnsi" w:cstheme="minorBidi"/>
      <w:sz w:val="22"/>
      <w:szCs w:val="22"/>
      <w:lang w:eastAsia="en-US"/>
    </w:rPr>
  </w:style>
  <w:style w:type="character" w:customStyle="1" w:styleId="object">
    <w:name w:val="object"/>
    <w:basedOn w:val="Carpredefinitoparagrafo"/>
    <w:qFormat/>
    <w:rsid w:val="00D355FB"/>
  </w:style>
  <w:style w:type="character" w:customStyle="1" w:styleId="Titolo4Carattere">
    <w:name w:val="Titolo 4 Carattere"/>
    <w:basedOn w:val="Carpredefinitoparagrafo"/>
    <w:link w:val="Titolo4"/>
    <w:uiPriority w:val="9"/>
    <w:qFormat/>
    <w:rsid w:val="00D355FB"/>
    <w:rPr>
      <w:b/>
      <w:bCs/>
      <w:sz w:val="24"/>
      <w:szCs w:val="24"/>
    </w:rPr>
  </w:style>
  <w:style w:type="character" w:customStyle="1" w:styleId="Titolo2Carattere">
    <w:name w:val="Titolo 2 Carattere"/>
    <w:basedOn w:val="Carpredefinitoparagrafo"/>
    <w:link w:val="Titolo2"/>
    <w:qFormat/>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qFormat/>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qFormat/>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qFormat/>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qFormat/>
    <w:rsid w:val="00D355FB"/>
  </w:style>
  <w:style w:type="character" w:styleId="Enfasicorsivo">
    <w:name w:val="Emphasis"/>
    <w:basedOn w:val="Carpredefinitoparagrafo"/>
    <w:uiPriority w:val="20"/>
    <w:qFormat/>
    <w:rsid w:val="00327859"/>
    <w:rPr>
      <w:i/>
      <w:iCs/>
    </w:rPr>
  </w:style>
  <w:style w:type="character" w:customStyle="1" w:styleId="CorpotestoCarattere">
    <w:name w:val="Corpo testo Carattere"/>
    <w:basedOn w:val="Carpredefinitoparagrafo"/>
    <w:link w:val="Corpotesto"/>
    <w:qFormat/>
    <w:rsid w:val="00476D5A"/>
    <w:rPr>
      <w:rFonts w:ascii="Calibri" w:eastAsia="SimSun" w:hAnsi="Calibri" w:cs="Arial"/>
      <w:kern w:val="2"/>
      <w:sz w:val="24"/>
      <w:szCs w:val="24"/>
      <w:lang w:eastAsia="hi-IN" w:bidi="hi-IN"/>
    </w:rPr>
  </w:style>
  <w:style w:type="character" w:customStyle="1" w:styleId="html-span">
    <w:name w:val="html-span"/>
    <w:basedOn w:val="Carpredefinitoparagrafo"/>
    <w:qFormat/>
    <w:rsid w:val="003B5769"/>
  </w:style>
  <w:style w:type="paragraph" w:styleId="Titolo">
    <w:name w:val="Title"/>
    <w:basedOn w:val="Normale"/>
    <w:next w:val="Corpotesto"/>
    <w:qFormat/>
    <w:rsid w:val="00ED41AD"/>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rsid w:val="00476D5A"/>
    <w:pPr>
      <w:widowControl w:val="0"/>
      <w:spacing w:after="120"/>
    </w:pPr>
    <w:rPr>
      <w:rFonts w:ascii="Calibri" w:eastAsia="SimSun" w:hAnsi="Calibri" w:cs="Arial"/>
      <w:kern w:val="2"/>
      <w:sz w:val="24"/>
      <w:szCs w:val="24"/>
      <w:lang w:eastAsia="hi-IN" w:bidi="hi-IN"/>
    </w:rPr>
  </w:style>
  <w:style w:type="paragraph" w:styleId="Elenco">
    <w:name w:val="List"/>
    <w:basedOn w:val="Corpotesto"/>
    <w:rsid w:val="00ED41AD"/>
    <w:rPr>
      <w:rFonts w:cs="Lucida Sans"/>
    </w:rPr>
  </w:style>
  <w:style w:type="paragraph" w:styleId="Didascalia">
    <w:name w:val="caption"/>
    <w:basedOn w:val="Normale"/>
    <w:qFormat/>
    <w:rsid w:val="00ED41AD"/>
    <w:pPr>
      <w:suppressLineNumbers/>
      <w:spacing w:before="120" w:after="120"/>
    </w:pPr>
    <w:rPr>
      <w:rFonts w:cs="Lucida Sans"/>
      <w:i/>
      <w:iCs/>
      <w:sz w:val="24"/>
      <w:szCs w:val="24"/>
    </w:rPr>
  </w:style>
  <w:style w:type="paragraph" w:customStyle="1" w:styleId="Indice">
    <w:name w:val="Indice"/>
    <w:basedOn w:val="Normale"/>
    <w:qFormat/>
    <w:rsid w:val="00ED41AD"/>
    <w:pPr>
      <w:suppressLineNumbers/>
    </w:pPr>
    <w:rPr>
      <w:rFonts w:cs="Lucida Sans"/>
    </w:rPr>
  </w:style>
  <w:style w:type="paragraph" w:customStyle="1" w:styleId="Intestazioneepidipagina">
    <w:name w:val="Intestazione e piè di pagina"/>
    <w:basedOn w:val="Normale"/>
    <w:qFormat/>
    <w:rsid w:val="00ED41A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paragraph" w:styleId="NormaleWeb">
    <w:name w:val="Normal (Web)"/>
    <w:basedOn w:val="Normale"/>
    <w:uiPriority w:val="99"/>
    <w:unhideWhenUsed/>
    <w:qFormat/>
    <w:rsid w:val="00D355FB"/>
    <w:pPr>
      <w:spacing w:beforeAutospacing="1"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qFormat/>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paragraph" w:customStyle="1" w:styleId="Standard">
    <w:name w:val="Standard"/>
    <w:qFormat/>
    <w:rsid w:val="00D355FB"/>
    <w:pPr>
      <w:widowControl w:val="0"/>
    </w:pPr>
    <w:rPr>
      <w:rFonts w:eastAsia="SimSun" w:cs="Arial"/>
      <w:kern w:val="2"/>
      <w:sz w:val="24"/>
      <w:szCs w:val="24"/>
      <w:lang w:eastAsia="zh-CN" w:bidi="hi-IN"/>
    </w:rPr>
  </w:style>
  <w:style w:type="paragraph" w:customStyle="1" w:styleId="xxxxmsonormal">
    <w:name w:val="x_xxxmsonormal"/>
    <w:basedOn w:val="Normale"/>
    <w:qFormat/>
    <w:rsid w:val="00D355FB"/>
    <w:pPr>
      <w:spacing w:after="0" w:line="240" w:lineRule="auto"/>
    </w:pPr>
    <w:rPr>
      <w:rFonts w:ascii="Calibri" w:hAnsi="Calibri" w:cs="Calibri"/>
      <w:lang w:val="en-GB" w:eastAsia="en-GB"/>
    </w:rPr>
  </w:style>
  <w:style w:type="paragraph" w:customStyle="1" w:styleId="default">
    <w:name w:val="default"/>
    <w:basedOn w:val="Normale"/>
    <w:qFormat/>
    <w:rsid w:val="00327859"/>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Nessunaspaziatura1">
    <w:name w:val="Nessuna spaziatura1"/>
    <w:uiPriority w:val="99"/>
    <w:qFormat/>
    <w:rsid w:val="00476D5A"/>
    <w:rPr>
      <w:rFonts w:ascii="Calibri" w:eastAsia="Calibri" w:hAnsi="Calibri"/>
      <w:sz w:val="22"/>
      <w:szCs w:val="22"/>
      <w:lang w:eastAsia="ar-SA"/>
    </w:rPr>
  </w:style>
  <w:style w:type="paragraph" w:customStyle="1" w:styleId="Paragrafoelenco1">
    <w:name w:val="Paragrafo elenco1"/>
    <w:basedOn w:val="Normale"/>
    <w:qFormat/>
    <w:rsid w:val="00476D5A"/>
    <w:pPr>
      <w:widowControl w:val="0"/>
      <w:ind w:left="720"/>
    </w:pPr>
    <w:rPr>
      <w:rFonts w:ascii="Calibri" w:eastAsia="SimSun" w:hAnsi="Calibri" w:cs="Arial"/>
      <w:kern w:val="2"/>
      <w:sz w:val="24"/>
      <w:szCs w:val="24"/>
      <w:lang w:eastAsia="hi-IN" w:bidi="hi-IN"/>
    </w:rPr>
  </w:style>
  <w:style w:type="paragraph" w:customStyle="1" w:styleId="Contenutocornice">
    <w:name w:val="Contenuto cornice"/>
    <w:basedOn w:val="Normale"/>
    <w:qFormat/>
    <w:rsid w:val="00ED41AD"/>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022652">
      <w:bodyDiv w:val="1"/>
      <w:marLeft w:val="0"/>
      <w:marRight w:val="0"/>
      <w:marTop w:val="0"/>
      <w:marBottom w:val="0"/>
      <w:divBdr>
        <w:top w:val="none" w:sz="0" w:space="0" w:color="auto"/>
        <w:left w:val="none" w:sz="0" w:space="0" w:color="auto"/>
        <w:bottom w:val="none" w:sz="0" w:space="0" w:color="auto"/>
        <w:right w:val="none" w:sz="0" w:space="0" w:color="auto"/>
      </w:divBdr>
    </w:div>
    <w:div w:id="176192464">
      <w:bodyDiv w:val="1"/>
      <w:marLeft w:val="0"/>
      <w:marRight w:val="0"/>
      <w:marTop w:val="0"/>
      <w:marBottom w:val="0"/>
      <w:divBdr>
        <w:top w:val="none" w:sz="0" w:space="0" w:color="auto"/>
        <w:left w:val="none" w:sz="0" w:space="0" w:color="auto"/>
        <w:bottom w:val="none" w:sz="0" w:space="0" w:color="auto"/>
        <w:right w:val="none" w:sz="0" w:space="0" w:color="auto"/>
      </w:divBdr>
    </w:div>
    <w:div w:id="441651667">
      <w:bodyDiv w:val="1"/>
      <w:marLeft w:val="0"/>
      <w:marRight w:val="0"/>
      <w:marTop w:val="0"/>
      <w:marBottom w:val="0"/>
      <w:divBdr>
        <w:top w:val="none" w:sz="0" w:space="0" w:color="auto"/>
        <w:left w:val="none" w:sz="0" w:space="0" w:color="auto"/>
        <w:bottom w:val="none" w:sz="0" w:space="0" w:color="auto"/>
        <w:right w:val="none" w:sz="0" w:space="0" w:color="auto"/>
      </w:divBdr>
    </w:div>
    <w:div w:id="492649854">
      <w:bodyDiv w:val="1"/>
      <w:marLeft w:val="0"/>
      <w:marRight w:val="0"/>
      <w:marTop w:val="0"/>
      <w:marBottom w:val="0"/>
      <w:divBdr>
        <w:top w:val="none" w:sz="0" w:space="0" w:color="auto"/>
        <w:left w:val="none" w:sz="0" w:space="0" w:color="auto"/>
        <w:bottom w:val="none" w:sz="0" w:space="0" w:color="auto"/>
        <w:right w:val="none" w:sz="0" w:space="0" w:color="auto"/>
      </w:divBdr>
    </w:div>
    <w:div w:id="508518713">
      <w:bodyDiv w:val="1"/>
      <w:marLeft w:val="0"/>
      <w:marRight w:val="0"/>
      <w:marTop w:val="0"/>
      <w:marBottom w:val="0"/>
      <w:divBdr>
        <w:top w:val="none" w:sz="0" w:space="0" w:color="auto"/>
        <w:left w:val="none" w:sz="0" w:space="0" w:color="auto"/>
        <w:bottom w:val="none" w:sz="0" w:space="0" w:color="auto"/>
        <w:right w:val="none" w:sz="0" w:space="0" w:color="auto"/>
      </w:divBdr>
    </w:div>
    <w:div w:id="515996078">
      <w:bodyDiv w:val="1"/>
      <w:marLeft w:val="0"/>
      <w:marRight w:val="0"/>
      <w:marTop w:val="0"/>
      <w:marBottom w:val="0"/>
      <w:divBdr>
        <w:top w:val="none" w:sz="0" w:space="0" w:color="auto"/>
        <w:left w:val="none" w:sz="0" w:space="0" w:color="auto"/>
        <w:bottom w:val="none" w:sz="0" w:space="0" w:color="auto"/>
        <w:right w:val="none" w:sz="0" w:space="0" w:color="auto"/>
      </w:divBdr>
    </w:div>
    <w:div w:id="830632806">
      <w:bodyDiv w:val="1"/>
      <w:marLeft w:val="0"/>
      <w:marRight w:val="0"/>
      <w:marTop w:val="0"/>
      <w:marBottom w:val="0"/>
      <w:divBdr>
        <w:top w:val="none" w:sz="0" w:space="0" w:color="auto"/>
        <w:left w:val="none" w:sz="0" w:space="0" w:color="auto"/>
        <w:bottom w:val="none" w:sz="0" w:space="0" w:color="auto"/>
        <w:right w:val="none" w:sz="0" w:space="0" w:color="auto"/>
      </w:divBdr>
    </w:div>
    <w:div w:id="1509053179">
      <w:bodyDiv w:val="1"/>
      <w:marLeft w:val="0"/>
      <w:marRight w:val="0"/>
      <w:marTop w:val="0"/>
      <w:marBottom w:val="0"/>
      <w:divBdr>
        <w:top w:val="none" w:sz="0" w:space="0" w:color="auto"/>
        <w:left w:val="none" w:sz="0" w:space="0" w:color="auto"/>
        <w:bottom w:val="none" w:sz="0" w:space="0" w:color="auto"/>
        <w:right w:val="none" w:sz="0" w:space="0" w:color="auto"/>
      </w:divBdr>
    </w:div>
    <w:div w:id="161620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31C1C7-E98F-4DEA-B0FD-8D9450442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4758</Characters>
  <Application>Microsoft Office Word</Application>
  <DocSecurity>4</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guzzoni</dc:creator>
  <cp:lastModifiedBy>Ramona Begni</cp:lastModifiedBy>
  <cp:revision>2</cp:revision>
  <cp:lastPrinted>2024-05-10T15:40:00Z</cp:lastPrinted>
  <dcterms:created xsi:type="dcterms:W3CDTF">2025-04-04T13:06:00Z</dcterms:created>
  <dcterms:modified xsi:type="dcterms:W3CDTF">2025-04-04T13:06:00Z</dcterms:modified>
  <dc:language>it-IT</dc:language>
</cp:coreProperties>
</file>